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3F95" w14:textId="77777777" w:rsidR="002C13FC" w:rsidRDefault="002C13FC" w:rsidP="00B1008C">
      <w:pPr>
        <w:spacing w:after="0" w:line="240" w:lineRule="auto"/>
        <w:jc w:val="center"/>
        <w:rPr>
          <w:rFonts w:ascii="Times New Roman" w:hAnsi="Times New Roman" w:cs="Times New Roman"/>
          <w:b/>
          <w:sz w:val="28"/>
          <w:szCs w:val="28"/>
        </w:rPr>
      </w:pPr>
    </w:p>
    <w:p w14:paraId="766671AA" w14:textId="713C282D" w:rsidR="00B1008C" w:rsidRPr="00380BF4" w:rsidRDefault="00B1008C" w:rsidP="00B1008C">
      <w:pPr>
        <w:spacing w:after="0" w:line="240" w:lineRule="auto"/>
        <w:jc w:val="center"/>
        <w:rPr>
          <w:rFonts w:ascii="Times New Roman" w:hAnsi="Times New Roman" w:cs="Times New Roman"/>
          <w:b/>
          <w:sz w:val="28"/>
          <w:szCs w:val="28"/>
        </w:rPr>
      </w:pPr>
      <w:r w:rsidRPr="00380BF4">
        <w:rPr>
          <w:rFonts w:ascii="Times New Roman" w:hAnsi="Times New Roman" w:cs="Times New Roman"/>
          <w:b/>
          <w:sz w:val="28"/>
          <w:szCs w:val="28"/>
        </w:rPr>
        <w:t>Mendon Planning Commission Minutes</w:t>
      </w:r>
    </w:p>
    <w:p w14:paraId="53238AA1" w14:textId="216EA06D" w:rsidR="00B1008C" w:rsidRPr="00380BF4" w:rsidRDefault="00F81686" w:rsidP="00B10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April 1, 2024</w:t>
      </w:r>
    </w:p>
    <w:p w14:paraId="014EFA7D" w14:textId="77777777" w:rsidR="00AA7BCF" w:rsidRPr="00380BF4" w:rsidRDefault="00AA7BCF" w:rsidP="00B1008C">
      <w:pPr>
        <w:jc w:val="center"/>
        <w:rPr>
          <w:rFonts w:ascii="Times New Roman" w:hAnsi="Times New Roman" w:cs="Times New Roman"/>
          <w:b/>
          <w:sz w:val="28"/>
          <w:szCs w:val="28"/>
        </w:rPr>
      </w:pPr>
    </w:p>
    <w:p w14:paraId="2B78A1FE" w14:textId="12C21308" w:rsidR="00536F0B" w:rsidRDefault="00B1008C" w:rsidP="00D61D3E">
      <w:pPr>
        <w:rPr>
          <w:rFonts w:ascii="Times New Roman" w:hAnsi="Times New Roman" w:cs="Times New Roman"/>
          <w:bCs/>
          <w:sz w:val="28"/>
          <w:szCs w:val="28"/>
        </w:rPr>
      </w:pPr>
      <w:r w:rsidRPr="00380BF4">
        <w:rPr>
          <w:rFonts w:ascii="Times New Roman" w:hAnsi="Times New Roman" w:cs="Times New Roman"/>
          <w:b/>
          <w:sz w:val="28"/>
          <w:szCs w:val="28"/>
        </w:rPr>
        <w:t xml:space="preserve">Present: </w:t>
      </w:r>
      <w:r w:rsidR="004330E6">
        <w:rPr>
          <w:rFonts w:ascii="Times New Roman" w:hAnsi="Times New Roman" w:cs="Times New Roman"/>
          <w:sz w:val="28"/>
          <w:szCs w:val="28"/>
        </w:rPr>
        <w:t>Justin Lindholm,</w:t>
      </w:r>
      <w:r w:rsidR="00F81686">
        <w:rPr>
          <w:rFonts w:ascii="Times New Roman" w:hAnsi="Times New Roman" w:cs="Times New Roman"/>
          <w:sz w:val="28"/>
          <w:szCs w:val="28"/>
        </w:rPr>
        <w:t xml:space="preserve"> Fred Bagley, Dick Howe,</w:t>
      </w:r>
      <w:r w:rsidR="004330E6">
        <w:rPr>
          <w:rFonts w:ascii="Times New Roman" w:hAnsi="Times New Roman" w:cs="Times New Roman"/>
          <w:sz w:val="28"/>
          <w:szCs w:val="28"/>
        </w:rPr>
        <w:t xml:space="preserve"> </w:t>
      </w:r>
      <w:r w:rsidR="008C3EDA">
        <w:rPr>
          <w:rFonts w:ascii="Times New Roman" w:hAnsi="Times New Roman" w:cs="Times New Roman"/>
          <w:sz w:val="28"/>
          <w:szCs w:val="28"/>
        </w:rPr>
        <w:t xml:space="preserve">Lisa Swett, </w:t>
      </w:r>
      <w:r w:rsidR="00F81686">
        <w:rPr>
          <w:rFonts w:ascii="Times New Roman" w:hAnsi="Times New Roman" w:cs="Times New Roman"/>
          <w:sz w:val="28"/>
          <w:szCs w:val="28"/>
        </w:rPr>
        <w:t>Sarah Buxton, Dennis O’Connell</w:t>
      </w:r>
      <w:r w:rsidR="008C3EDA">
        <w:rPr>
          <w:rFonts w:ascii="Times New Roman" w:hAnsi="Times New Roman" w:cs="Times New Roman"/>
          <w:sz w:val="28"/>
          <w:szCs w:val="28"/>
        </w:rPr>
        <w:t xml:space="preserve"> </w:t>
      </w:r>
      <w:r w:rsidRPr="00380BF4">
        <w:rPr>
          <w:rFonts w:ascii="Times New Roman" w:hAnsi="Times New Roman" w:cs="Times New Roman"/>
          <w:sz w:val="28"/>
          <w:szCs w:val="28"/>
        </w:rPr>
        <w:t>and Teri Corsones were present</w:t>
      </w:r>
      <w:r w:rsidR="00536F0B">
        <w:rPr>
          <w:rFonts w:ascii="Times New Roman" w:hAnsi="Times New Roman" w:cs="Times New Roman"/>
          <w:sz w:val="28"/>
          <w:szCs w:val="28"/>
        </w:rPr>
        <w:t>.</w:t>
      </w:r>
      <w:r w:rsidR="004330E6">
        <w:rPr>
          <w:rFonts w:ascii="Times New Roman" w:hAnsi="Times New Roman" w:cs="Times New Roman"/>
          <w:sz w:val="28"/>
          <w:szCs w:val="28"/>
        </w:rPr>
        <w:t xml:space="preserve"> </w:t>
      </w:r>
      <w:r w:rsidR="008C3EDA">
        <w:rPr>
          <w:rFonts w:ascii="Times New Roman" w:hAnsi="Times New Roman" w:cs="Times New Roman"/>
          <w:sz w:val="28"/>
          <w:szCs w:val="28"/>
        </w:rPr>
        <w:t xml:space="preserve">Zoning Administrator </w:t>
      </w:r>
      <w:r w:rsidR="00A148ED">
        <w:rPr>
          <w:rFonts w:ascii="Times New Roman" w:hAnsi="Times New Roman" w:cs="Times New Roman"/>
          <w:sz w:val="28"/>
          <w:szCs w:val="28"/>
        </w:rPr>
        <w:t xml:space="preserve">Steve </w:t>
      </w:r>
      <w:proofErr w:type="spellStart"/>
      <w:r w:rsidR="00A148ED">
        <w:rPr>
          <w:rFonts w:ascii="Times New Roman" w:hAnsi="Times New Roman" w:cs="Times New Roman"/>
          <w:sz w:val="28"/>
          <w:szCs w:val="28"/>
        </w:rPr>
        <w:t>Ellerin</w:t>
      </w:r>
      <w:proofErr w:type="spellEnd"/>
      <w:r w:rsidR="00A148ED">
        <w:rPr>
          <w:rFonts w:ascii="Times New Roman" w:hAnsi="Times New Roman" w:cs="Times New Roman"/>
          <w:sz w:val="28"/>
          <w:szCs w:val="28"/>
        </w:rPr>
        <w:t xml:space="preserve"> was also present. </w:t>
      </w:r>
      <w:r w:rsidR="00262924" w:rsidRPr="00380BF4">
        <w:rPr>
          <w:rFonts w:ascii="Times New Roman" w:hAnsi="Times New Roman" w:cs="Times New Roman"/>
          <w:sz w:val="28"/>
          <w:szCs w:val="28"/>
        </w:rPr>
        <w:t xml:space="preserve">The draft </w:t>
      </w:r>
      <w:r w:rsidR="00F81686">
        <w:rPr>
          <w:rFonts w:ascii="Times New Roman" w:hAnsi="Times New Roman" w:cs="Times New Roman"/>
          <w:sz w:val="28"/>
          <w:szCs w:val="28"/>
        </w:rPr>
        <w:t>March 11, 2024</w:t>
      </w:r>
      <w:r w:rsidR="00262924" w:rsidRPr="00380BF4">
        <w:rPr>
          <w:rFonts w:ascii="Times New Roman" w:hAnsi="Times New Roman" w:cs="Times New Roman"/>
          <w:sz w:val="28"/>
          <w:szCs w:val="28"/>
        </w:rPr>
        <w:t xml:space="preserve"> minutes were approved </w:t>
      </w:r>
      <w:r w:rsidR="00262924">
        <w:rPr>
          <w:rFonts w:ascii="Times New Roman" w:hAnsi="Times New Roman" w:cs="Times New Roman"/>
          <w:sz w:val="28"/>
          <w:szCs w:val="28"/>
        </w:rPr>
        <w:t xml:space="preserve">with no changes. </w:t>
      </w:r>
    </w:p>
    <w:p w14:paraId="48629DC4" w14:textId="793E804B" w:rsidR="00D61D3E" w:rsidRPr="00536F0B" w:rsidRDefault="00F81686" w:rsidP="00D61D3E">
      <w:pPr>
        <w:rPr>
          <w:rFonts w:ascii="Times New Roman" w:hAnsi="Times New Roman" w:cs="Times New Roman"/>
          <w:bCs/>
          <w:sz w:val="28"/>
          <w:szCs w:val="28"/>
        </w:rPr>
      </w:pPr>
      <w:r>
        <w:rPr>
          <w:rFonts w:ascii="Times New Roman" w:hAnsi="Times New Roman" w:cs="Times New Roman"/>
          <w:b/>
          <w:sz w:val="28"/>
          <w:szCs w:val="28"/>
        </w:rPr>
        <w:t>Smith Subdivision Permit Application</w:t>
      </w:r>
      <w:r w:rsidR="00147E45" w:rsidRPr="00147E45">
        <w:rPr>
          <w:rFonts w:ascii="Times New Roman" w:hAnsi="Times New Roman" w:cs="Times New Roman"/>
          <w:b/>
          <w:sz w:val="28"/>
          <w:szCs w:val="28"/>
        </w:rPr>
        <w:t>:</w:t>
      </w:r>
      <w:r w:rsidR="00D61D3E">
        <w:rPr>
          <w:rFonts w:ascii="Times New Roman" w:hAnsi="Times New Roman" w:cs="Times New Roman"/>
          <w:b/>
          <w:sz w:val="28"/>
          <w:szCs w:val="28"/>
        </w:rPr>
        <w:t xml:space="preserve"> </w:t>
      </w:r>
      <w:r w:rsidRPr="00F81686">
        <w:rPr>
          <w:rFonts w:ascii="Times New Roman" w:hAnsi="Times New Roman" w:cs="Times New Roman"/>
          <w:bCs/>
          <w:sz w:val="28"/>
          <w:szCs w:val="28"/>
        </w:rPr>
        <w:t>Howard Smith</w:t>
      </w:r>
      <w:r>
        <w:rPr>
          <w:rFonts w:ascii="Times New Roman" w:hAnsi="Times New Roman" w:cs="Times New Roman"/>
          <w:bCs/>
          <w:sz w:val="28"/>
          <w:szCs w:val="28"/>
        </w:rPr>
        <w:t xml:space="preserve"> </w:t>
      </w:r>
      <w:r w:rsidR="00536F0B">
        <w:rPr>
          <w:rFonts w:ascii="Times New Roman" w:hAnsi="Times New Roman" w:cs="Times New Roman"/>
          <w:bCs/>
          <w:sz w:val="28"/>
          <w:szCs w:val="28"/>
        </w:rPr>
        <w:t>was</w:t>
      </w:r>
      <w:r w:rsidR="00D61D3E" w:rsidRPr="00D61D3E">
        <w:rPr>
          <w:rFonts w:ascii="Times New Roman" w:hAnsi="Times New Roman" w:cs="Times New Roman"/>
          <w:sz w:val="28"/>
          <w:szCs w:val="28"/>
        </w:rPr>
        <w:t xml:space="preserve"> present for</w:t>
      </w:r>
      <w:r w:rsidR="00D61D3E" w:rsidRPr="00D61D3E">
        <w:rPr>
          <w:rFonts w:ascii="Times New Roman" w:hAnsi="Times New Roman" w:cs="Times New Roman"/>
          <w:b/>
          <w:sz w:val="28"/>
          <w:szCs w:val="28"/>
        </w:rPr>
        <w:t xml:space="preserve"> </w:t>
      </w:r>
      <w:r w:rsidR="00D61D3E" w:rsidRPr="00D61D3E">
        <w:rPr>
          <w:rFonts w:ascii="Times New Roman" w:hAnsi="Times New Roman" w:cs="Times New Roman"/>
          <w:sz w:val="28"/>
          <w:szCs w:val="28"/>
        </w:rPr>
        <w:t xml:space="preserve">the hearing noticed for </w:t>
      </w:r>
      <w:r>
        <w:rPr>
          <w:rFonts w:ascii="Times New Roman" w:hAnsi="Times New Roman" w:cs="Times New Roman"/>
          <w:sz w:val="28"/>
          <w:szCs w:val="28"/>
        </w:rPr>
        <w:t xml:space="preserve">his application to subdivide an 8.23 acre +/- parcel located at 0 U.S. Route 4 in Mendon, Vermont into five lots including Lot 1 comprising 1.40 acres +/-; Lot 2 comprising 2.12 acres +/-; Lot 3 comprising 1.37 acres +/-; Lot 4 comprising 1.71 acres +/-; and Lot 5 comprising .48 acres +/- with the remaining lands comprising 1.15 acres +/-. Surveyor Mark Courcelle was also present. </w:t>
      </w:r>
      <w:r w:rsidR="008C3EDA">
        <w:rPr>
          <w:rFonts w:ascii="Times New Roman" w:hAnsi="Times New Roman" w:cs="Times New Roman"/>
          <w:sz w:val="28"/>
          <w:szCs w:val="28"/>
        </w:rPr>
        <w:t xml:space="preserve"> </w:t>
      </w:r>
    </w:p>
    <w:p w14:paraId="02544724" w14:textId="356CE452" w:rsidR="00D61D3E" w:rsidRDefault="00D61D3E" w:rsidP="00D61D3E">
      <w:pPr>
        <w:rPr>
          <w:rFonts w:ascii="Times New Roman" w:hAnsi="Times New Roman" w:cs="Times New Roman"/>
          <w:sz w:val="28"/>
          <w:szCs w:val="28"/>
        </w:rPr>
      </w:pPr>
      <w:r w:rsidRPr="00D61D3E">
        <w:rPr>
          <w:rFonts w:ascii="Times New Roman" w:hAnsi="Times New Roman" w:cs="Times New Roman"/>
          <w:sz w:val="28"/>
          <w:szCs w:val="28"/>
        </w:rPr>
        <w:t xml:space="preserve">The relevant Notice of Hearing was published in the Rutland Herald on </w:t>
      </w:r>
      <w:r w:rsidR="00F81686">
        <w:rPr>
          <w:rFonts w:ascii="Times New Roman" w:hAnsi="Times New Roman" w:cs="Times New Roman"/>
          <w:sz w:val="28"/>
          <w:szCs w:val="28"/>
        </w:rPr>
        <w:t>March 15</w:t>
      </w:r>
      <w:r w:rsidR="001C5BB1">
        <w:rPr>
          <w:rFonts w:ascii="Times New Roman" w:hAnsi="Times New Roman" w:cs="Times New Roman"/>
          <w:sz w:val="28"/>
          <w:szCs w:val="28"/>
        </w:rPr>
        <w:t>,</w:t>
      </w:r>
      <w:r w:rsidR="00536F0B">
        <w:rPr>
          <w:rFonts w:ascii="Times New Roman" w:hAnsi="Times New Roman" w:cs="Times New Roman"/>
          <w:sz w:val="28"/>
          <w:szCs w:val="28"/>
        </w:rPr>
        <w:t xml:space="preserve"> 202</w:t>
      </w:r>
      <w:r w:rsidR="00F81686">
        <w:rPr>
          <w:rFonts w:ascii="Times New Roman" w:hAnsi="Times New Roman" w:cs="Times New Roman"/>
          <w:sz w:val="28"/>
          <w:szCs w:val="28"/>
        </w:rPr>
        <w:t>4</w:t>
      </w:r>
      <w:r w:rsidR="000F5B6E">
        <w:rPr>
          <w:rFonts w:ascii="Times New Roman" w:hAnsi="Times New Roman" w:cs="Times New Roman"/>
          <w:sz w:val="28"/>
          <w:szCs w:val="28"/>
        </w:rPr>
        <w:t xml:space="preserve"> </w:t>
      </w:r>
      <w:r w:rsidRPr="00D61D3E">
        <w:rPr>
          <w:rFonts w:ascii="Times New Roman" w:hAnsi="Times New Roman" w:cs="Times New Roman"/>
          <w:sz w:val="28"/>
          <w:szCs w:val="28"/>
        </w:rPr>
        <w:t xml:space="preserve">and copies of the </w:t>
      </w:r>
      <w:r w:rsidR="001C5BB1">
        <w:rPr>
          <w:rFonts w:ascii="Times New Roman" w:hAnsi="Times New Roman" w:cs="Times New Roman"/>
          <w:sz w:val="28"/>
          <w:szCs w:val="28"/>
        </w:rPr>
        <w:t>N</w:t>
      </w:r>
      <w:r w:rsidRPr="00D61D3E">
        <w:rPr>
          <w:rFonts w:ascii="Times New Roman" w:hAnsi="Times New Roman" w:cs="Times New Roman"/>
          <w:sz w:val="28"/>
          <w:szCs w:val="28"/>
        </w:rPr>
        <w:t>otice were posted in three public places in Mendon</w:t>
      </w:r>
      <w:r w:rsidR="00F55539">
        <w:rPr>
          <w:rFonts w:ascii="Times New Roman" w:hAnsi="Times New Roman" w:cs="Times New Roman"/>
          <w:sz w:val="28"/>
          <w:szCs w:val="28"/>
        </w:rPr>
        <w:t xml:space="preserve">. </w:t>
      </w:r>
      <w:r w:rsidR="001C5BB1">
        <w:rPr>
          <w:rFonts w:ascii="Times New Roman" w:hAnsi="Times New Roman" w:cs="Times New Roman"/>
          <w:sz w:val="28"/>
          <w:szCs w:val="28"/>
        </w:rPr>
        <w:t>M</w:t>
      </w:r>
      <w:r w:rsidR="00F81686">
        <w:rPr>
          <w:rFonts w:ascii="Times New Roman" w:hAnsi="Times New Roman" w:cs="Times New Roman"/>
          <w:sz w:val="28"/>
          <w:szCs w:val="28"/>
        </w:rPr>
        <w:t>r. Smith</w:t>
      </w:r>
      <w:r w:rsidR="001C5BB1">
        <w:rPr>
          <w:rFonts w:ascii="Times New Roman" w:hAnsi="Times New Roman" w:cs="Times New Roman"/>
          <w:sz w:val="28"/>
          <w:szCs w:val="28"/>
        </w:rPr>
        <w:t xml:space="preserve"> stated that </w:t>
      </w:r>
      <w:r w:rsidRPr="00D61D3E">
        <w:rPr>
          <w:rFonts w:ascii="Times New Roman" w:hAnsi="Times New Roman" w:cs="Times New Roman"/>
          <w:sz w:val="28"/>
          <w:szCs w:val="28"/>
        </w:rPr>
        <w:t xml:space="preserve">he mailed a copy of the Notice of Hearing and the requisite adjoining landowner letter </w:t>
      </w:r>
      <w:r w:rsidR="00536F0B">
        <w:rPr>
          <w:rFonts w:ascii="Times New Roman" w:hAnsi="Times New Roman" w:cs="Times New Roman"/>
          <w:sz w:val="28"/>
          <w:szCs w:val="28"/>
        </w:rPr>
        <w:t xml:space="preserve">via </w:t>
      </w:r>
      <w:r w:rsidR="001C5BB1">
        <w:rPr>
          <w:rFonts w:ascii="Times New Roman" w:hAnsi="Times New Roman" w:cs="Times New Roman"/>
          <w:sz w:val="28"/>
          <w:szCs w:val="28"/>
        </w:rPr>
        <w:t>fi</w:t>
      </w:r>
      <w:r w:rsidR="00536F0B">
        <w:rPr>
          <w:rFonts w:ascii="Times New Roman" w:hAnsi="Times New Roman" w:cs="Times New Roman"/>
          <w:sz w:val="28"/>
          <w:szCs w:val="28"/>
        </w:rPr>
        <w:t xml:space="preserve">rst </w:t>
      </w:r>
      <w:r w:rsidR="001C5BB1">
        <w:rPr>
          <w:rFonts w:ascii="Times New Roman" w:hAnsi="Times New Roman" w:cs="Times New Roman"/>
          <w:sz w:val="28"/>
          <w:szCs w:val="28"/>
        </w:rPr>
        <w:t>c</w:t>
      </w:r>
      <w:r w:rsidR="00536F0B">
        <w:rPr>
          <w:rFonts w:ascii="Times New Roman" w:hAnsi="Times New Roman" w:cs="Times New Roman"/>
          <w:sz w:val="28"/>
          <w:szCs w:val="28"/>
        </w:rPr>
        <w:t xml:space="preserve">lass </w:t>
      </w:r>
      <w:r w:rsidR="001C5BB1">
        <w:rPr>
          <w:rFonts w:ascii="Times New Roman" w:hAnsi="Times New Roman" w:cs="Times New Roman"/>
          <w:sz w:val="28"/>
          <w:szCs w:val="28"/>
        </w:rPr>
        <w:t>m</w:t>
      </w:r>
      <w:r w:rsidR="00536F0B">
        <w:rPr>
          <w:rFonts w:ascii="Times New Roman" w:hAnsi="Times New Roman" w:cs="Times New Roman"/>
          <w:sz w:val="28"/>
          <w:szCs w:val="28"/>
        </w:rPr>
        <w:t xml:space="preserve">ail </w:t>
      </w:r>
      <w:r w:rsidRPr="00D61D3E">
        <w:rPr>
          <w:rFonts w:ascii="Times New Roman" w:hAnsi="Times New Roman" w:cs="Times New Roman"/>
          <w:sz w:val="28"/>
          <w:szCs w:val="28"/>
        </w:rPr>
        <w:t xml:space="preserve">to each of the adjoining landowners identified and at the addresses </w:t>
      </w:r>
      <w:r w:rsidR="00940965">
        <w:rPr>
          <w:rFonts w:ascii="Times New Roman" w:hAnsi="Times New Roman" w:cs="Times New Roman"/>
          <w:sz w:val="28"/>
          <w:szCs w:val="28"/>
        </w:rPr>
        <w:t>that M</w:t>
      </w:r>
      <w:r w:rsidR="00F81686">
        <w:rPr>
          <w:rFonts w:ascii="Times New Roman" w:hAnsi="Times New Roman" w:cs="Times New Roman"/>
          <w:sz w:val="28"/>
          <w:szCs w:val="28"/>
        </w:rPr>
        <w:t>r. Smith</w:t>
      </w:r>
      <w:r w:rsidR="00940965">
        <w:rPr>
          <w:rFonts w:ascii="Times New Roman" w:hAnsi="Times New Roman" w:cs="Times New Roman"/>
          <w:sz w:val="28"/>
          <w:szCs w:val="28"/>
        </w:rPr>
        <w:t xml:space="preserve"> submitted prior to the hearing. Adjoining landowners include</w:t>
      </w:r>
      <w:r w:rsidR="00BA14FA">
        <w:rPr>
          <w:rFonts w:ascii="Times New Roman" w:hAnsi="Times New Roman" w:cs="Times New Roman"/>
          <w:sz w:val="28"/>
          <w:szCs w:val="28"/>
        </w:rPr>
        <w:t xml:space="preserve">: Larry Bride; Thomas Rock; Edwin Boutwell; Milos Nemec; </w:t>
      </w:r>
      <w:r w:rsidR="00F55539">
        <w:rPr>
          <w:rFonts w:ascii="Times New Roman" w:hAnsi="Times New Roman" w:cs="Times New Roman"/>
          <w:sz w:val="28"/>
          <w:szCs w:val="28"/>
        </w:rPr>
        <w:t>T-E-D Associates</w:t>
      </w:r>
      <w:r w:rsidR="00BA14FA">
        <w:rPr>
          <w:rFonts w:ascii="Times New Roman" w:hAnsi="Times New Roman" w:cs="Times New Roman"/>
          <w:sz w:val="28"/>
          <w:szCs w:val="28"/>
        </w:rPr>
        <w:t>;</w:t>
      </w:r>
      <w:r w:rsidR="00F55539">
        <w:rPr>
          <w:rFonts w:ascii="Times New Roman" w:hAnsi="Times New Roman" w:cs="Times New Roman"/>
          <w:sz w:val="28"/>
          <w:szCs w:val="28"/>
        </w:rPr>
        <w:t xml:space="preserve"> </w:t>
      </w:r>
      <w:proofErr w:type="spellStart"/>
      <w:r w:rsidR="00F55539">
        <w:rPr>
          <w:rFonts w:ascii="Times New Roman" w:hAnsi="Times New Roman" w:cs="Times New Roman"/>
          <w:sz w:val="28"/>
          <w:szCs w:val="28"/>
        </w:rPr>
        <w:t>Lellos</w:t>
      </w:r>
      <w:proofErr w:type="spellEnd"/>
      <w:r w:rsidR="00F55539">
        <w:rPr>
          <w:rFonts w:ascii="Times New Roman" w:hAnsi="Times New Roman" w:cs="Times New Roman"/>
          <w:sz w:val="28"/>
          <w:szCs w:val="28"/>
        </w:rPr>
        <w:t xml:space="preserve"> Phocion II</w:t>
      </w:r>
      <w:r w:rsidR="00BA14FA">
        <w:rPr>
          <w:rFonts w:ascii="Times New Roman" w:hAnsi="Times New Roman" w:cs="Times New Roman"/>
          <w:sz w:val="28"/>
          <w:szCs w:val="28"/>
        </w:rPr>
        <w:t>; Town of Mendon; Paul McCully; Christopher Page; Jane Walker; Edward Parker; and Kate McLaughlin.</w:t>
      </w:r>
      <w:r w:rsidR="00F55539">
        <w:rPr>
          <w:rFonts w:ascii="Times New Roman" w:hAnsi="Times New Roman" w:cs="Times New Roman"/>
          <w:sz w:val="28"/>
          <w:szCs w:val="28"/>
        </w:rPr>
        <w:t xml:space="preserve"> </w:t>
      </w:r>
      <w:r w:rsidR="00BA14FA">
        <w:rPr>
          <w:rFonts w:ascii="Times New Roman" w:hAnsi="Times New Roman" w:cs="Times New Roman"/>
          <w:sz w:val="28"/>
          <w:szCs w:val="28"/>
        </w:rPr>
        <w:t xml:space="preserve">Edward Parker, Bonnie Parker, Paul McCully, Tom </w:t>
      </w:r>
      <w:proofErr w:type="spellStart"/>
      <w:r w:rsidR="00BA14FA">
        <w:rPr>
          <w:rFonts w:ascii="Times New Roman" w:hAnsi="Times New Roman" w:cs="Times New Roman"/>
          <w:sz w:val="28"/>
          <w:szCs w:val="28"/>
        </w:rPr>
        <w:t>Krakowka</w:t>
      </w:r>
      <w:proofErr w:type="spellEnd"/>
      <w:r w:rsidR="00BA14FA">
        <w:rPr>
          <w:rFonts w:ascii="Times New Roman" w:hAnsi="Times New Roman" w:cs="Times New Roman"/>
          <w:sz w:val="28"/>
          <w:szCs w:val="28"/>
        </w:rPr>
        <w:t xml:space="preserve">, Bill Ellis and </w:t>
      </w:r>
      <w:r w:rsidR="00F55539">
        <w:rPr>
          <w:rFonts w:ascii="Times New Roman" w:hAnsi="Times New Roman" w:cs="Times New Roman"/>
          <w:sz w:val="28"/>
          <w:szCs w:val="28"/>
        </w:rPr>
        <w:t>Dennis Charles</w:t>
      </w:r>
      <w:r w:rsidR="00BA14FA">
        <w:rPr>
          <w:rFonts w:ascii="Times New Roman" w:hAnsi="Times New Roman" w:cs="Times New Roman"/>
          <w:sz w:val="28"/>
          <w:szCs w:val="28"/>
        </w:rPr>
        <w:t xml:space="preserve"> </w:t>
      </w:r>
      <w:r w:rsidR="00940965">
        <w:rPr>
          <w:rFonts w:ascii="Times New Roman" w:hAnsi="Times New Roman" w:cs="Times New Roman"/>
          <w:sz w:val="28"/>
          <w:szCs w:val="28"/>
        </w:rPr>
        <w:t>attended the hearing in response to the notice.</w:t>
      </w:r>
      <w:r w:rsidR="00BA14FA">
        <w:rPr>
          <w:rFonts w:ascii="Times New Roman" w:hAnsi="Times New Roman" w:cs="Times New Roman"/>
          <w:sz w:val="28"/>
          <w:szCs w:val="28"/>
        </w:rPr>
        <w:t xml:space="preserve"> Bill and Carol Gates also connected to the meeting.</w:t>
      </w:r>
    </w:p>
    <w:p w14:paraId="0D9C7682" w14:textId="425D9E22" w:rsidR="00185393" w:rsidRDefault="00B1021E" w:rsidP="00D61D3E">
      <w:pPr>
        <w:rPr>
          <w:rFonts w:ascii="Times New Roman" w:hAnsi="Times New Roman" w:cs="Times New Roman"/>
          <w:sz w:val="28"/>
          <w:szCs w:val="28"/>
        </w:rPr>
      </w:pPr>
      <w:r>
        <w:rPr>
          <w:rFonts w:ascii="Times New Roman" w:hAnsi="Times New Roman" w:cs="Times New Roman"/>
          <w:sz w:val="28"/>
          <w:szCs w:val="28"/>
        </w:rPr>
        <w:t xml:space="preserve">Mr. Smith provided a survey map entitled </w:t>
      </w:r>
      <w:r w:rsidR="00966223">
        <w:rPr>
          <w:rFonts w:ascii="Times New Roman" w:hAnsi="Times New Roman" w:cs="Times New Roman"/>
          <w:sz w:val="28"/>
          <w:szCs w:val="28"/>
        </w:rPr>
        <w:t xml:space="preserve">“Subdivision of Lands of H.S. Mendon LLC, U.S. Route 4” that depicts Lots 1 – 4 with proposed house, septic and well sites. Mr. Smith explained that he </w:t>
      </w:r>
      <w:r w:rsidR="0021444C">
        <w:rPr>
          <w:rFonts w:ascii="Times New Roman" w:hAnsi="Times New Roman" w:cs="Times New Roman"/>
          <w:sz w:val="28"/>
          <w:szCs w:val="28"/>
        </w:rPr>
        <w:t xml:space="preserve">does not intend to develop Lot 5 but instead </w:t>
      </w:r>
      <w:r w:rsidR="00966223">
        <w:rPr>
          <w:rFonts w:ascii="Times New Roman" w:hAnsi="Times New Roman" w:cs="Times New Roman"/>
          <w:sz w:val="28"/>
          <w:szCs w:val="28"/>
        </w:rPr>
        <w:t xml:space="preserve">has contracted to convey Lot 5 to </w:t>
      </w:r>
      <w:r w:rsidR="00185393">
        <w:rPr>
          <w:rFonts w:ascii="Times New Roman" w:hAnsi="Times New Roman" w:cs="Times New Roman"/>
          <w:sz w:val="28"/>
          <w:szCs w:val="28"/>
        </w:rPr>
        <w:t xml:space="preserve">Ed </w:t>
      </w:r>
      <w:r w:rsidR="00966223">
        <w:rPr>
          <w:rFonts w:ascii="Times New Roman" w:hAnsi="Times New Roman" w:cs="Times New Roman"/>
          <w:sz w:val="28"/>
          <w:szCs w:val="28"/>
        </w:rPr>
        <w:t>Allen upon approval of the subdivision permit application. The</w:t>
      </w:r>
      <w:r w:rsidR="00B1190E">
        <w:rPr>
          <w:rFonts w:ascii="Times New Roman" w:hAnsi="Times New Roman" w:cs="Times New Roman"/>
          <w:sz w:val="28"/>
          <w:szCs w:val="28"/>
        </w:rPr>
        <w:t xml:space="preserve"> </w:t>
      </w:r>
      <w:r w:rsidR="00966223">
        <w:rPr>
          <w:rFonts w:ascii="Times New Roman" w:hAnsi="Times New Roman" w:cs="Times New Roman"/>
          <w:sz w:val="28"/>
          <w:szCs w:val="28"/>
        </w:rPr>
        <w:t xml:space="preserve">survey map also depicts </w:t>
      </w:r>
      <w:r w:rsidR="00B1190E">
        <w:rPr>
          <w:rFonts w:ascii="Times New Roman" w:hAnsi="Times New Roman" w:cs="Times New Roman"/>
          <w:sz w:val="28"/>
          <w:szCs w:val="28"/>
        </w:rPr>
        <w:t xml:space="preserve">a 50’ right of way through a parcel located at 165 Cedar Lane and owned by Kate McLaughlin located near the northeast corner of Lot 1. The survey map also depicts two 50’ </w:t>
      </w:r>
      <w:r w:rsidR="00185393">
        <w:rPr>
          <w:rFonts w:ascii="Times New Roman" w:hAnsi="Times New Roman" w:cs="Times New Roman"/>
          <w:sz w:val="28"/>
          <w:szCs w:val="28"/>
        </w:rPr>
        <w:t>roadways</w:t>
      </w:r>
      <w:r w:rsidR="00B1190E">
        <w:rPr>
          <w:rFonts w:ascii="Times New Roman" w:hAnsi="Times New Roman" w:cs="Times New Roman"/>
          <w:sz w:val="28"/>
          <w:szCs w:val="28"/>
        </w:rPr>
        <w:t xml:space="preserve">, one along the northerly boundary of Lot 1 and culminating in a </w:t>
      </w:r>
      <w:proofErr w:type="spellStart"/>
      <w:r w:rsidR="00B1190E">
        <w:rPr>
          <w:rFonts w:ascii="Times New Roman" w:hAnsi="Times New Roman" w:cs="Times New Roman"/>
          <w:sz w:val="28"/>
          <w:szCs w:val="28"/>
        </w:rPr>
        <w:t>cul</w:t>
      </w:r>
      <w:proofErr w:type="spellEnd"/>
      <w:r w:rsidR="00B1190E">
        <w:rPr>
          <w:rFonts w:ascii="Times New Roman" w:hAnsi="Times New Roman" w:cs="Times New Roman"/>
          <w:sz w:val="28"/>
          <w:szCs w:val="28"/>
        </w:rPr>
        <w:t xml:space="preserve"> de sac </w:t>
      </w:r>
      <w:r w:rsidR="00185393">
        <w:rPr>
          <w:rFonts w:ascii="Times New Roman" w:hAnsi="Times New Roman" w:cs="Times New Roman"/>
          <w:sz w:val="28"/>
          <w:szCs w:val="28"/>
        </w:rPr>
        <w:t xml:space="preserve">with a 100’ diameter </w:t>
      </w:r>
      <w:r w:rsidR="00B1190E">
        <w:rPr>
          <w:rFonts w:ascii="Times New Roman" w:hAnsi="Times New Roman" w:cs="Times New Roman"/>
          <w:sz w:val="28"/>
          <w:szCs w:val="28"/>
        </w:rPr>
        <w:t xml:space="preserve">at the northwest corner of Lot 2 and the other along the westerly boundary of Lots 1 and 3 and culminating in a </w:t>
      </w:r>
      <w:proofErr w:type="spellStart"/>
      <w:r w:rsidR="00B1190E">
        <w:rPr>
          <w:rFonts w:ascii="Times New Roman" w:hAnsi="Times New Roman" w:cs="Times New Roman"/>
          <w:sz w:val="28"/>
          <w:szCs w:val="28"/>
        </w:rPr>
        <w:t>cul</w:t>
      </w:r>
      <w:proofErr w:type="spellEnd"/>
      <w:r w:rsidR="00B1190E">
        <w:rPr>
          <w:rFonts w:ascii="Times New Roman" w:hAnsi="Times New Roman" w:cs="Times New Roman"/>
          <w:sz w:val="28"/>
          <w:szCs w:val="28"/>
        </w:rPr>
        <w:t xml:space="preserve"> de sac </w:t>
      </w:r>
      <w:r w:rsidR="00185393">
        <w:rPr>
          <w:rFonts w:ascii="Times New Roman" w:hAnsi="Times New Roman" w:cs="Times New Roman"/>
          <w:sz w:val="28"/>
          <w:szCs w:val="28"/>
        </w:rPr>
        <w:t xml:space="preserve">with a 100’ diameter </w:t>
      </w:r>
      <w:r w:rsidR="00B1190E">
        <w:rPr>
          <w:rFonts w:ascii="Times New Roman" w:hAnsi="Times New Roman" w:cs="Times New Roman"/>
          <w:sz w:val="28"/>
          <w:szCs w:val="28"/>
        </w:rPr>
        <w:t xml:space="preserve">at </w:t>
      </w:r>
      <w:r w:rsidR="00B1190E">
        <w:rPr>
          <w:rFonts w:ascii="Times New Roman" w:hAnsi="Times New Roman" w:cs="Times New Roman"/>
          <w:sz w:val="28"/>
          <w:szCs w:val="28"/>
        </w:rPr>
        <w:lastRenderedPageBreak/>
        <w:t xml:space="preserve">the northwest corner of Lot 4. </w:t>
      </w:r>
      <w:r w:rsidR="00185393">
        <w:rPr>
          <w:rFonts w:ascii="Times New Roman" w:hAnsi="Times New Roman" w:cs="Times New Roman"/>
          <w:sz w:val="28"/>
          <w:szCs w:val="28"/>
        </w:rPr>
        <w:t xml:space="preserve">Driveways to each lot will be constructed off of the roadways. </w:t>
      </w:r>
      <w:r w:rsidR="009E50F1">
        <w:rPr>
          <w:rFonts w:ascii="Times New Roman" w:hAnsi="Times New Roman" w:cs="Times New Roman"/>
          <w:sz w:val="28"/>
          <w:szCs w:val="28"/>
        </w:rPr>
        <w:t>Mr. Smith indicated that the roadways w</w:t>
      </w:r>
      <w:r w:rsidR="0021444C">
        <w:rPr>
          <w:rFonts w:ascii="Times New Roman" w:hAnsi="Times New Roman" w:cs="Times New Roman"/>
          <w:sz w:val="28"/>
          <w:szCs w:val="28"/>
        </w:rPr>
        <w:t>ill</w:t>
      </w:r>
      <w:r w:rsidR="009E50F1">
        <w:rPr>
          <w:rFonts w:ascii="Times New Roman" w:hAnsi="Times New Roman" w:cs="Times New Roman"/>
          <w:sz w:val="28"/>
          <w:szCs w:val="28"/>
        </w:rPr>
        <w:t xml:space="preserve"> </w:t>
      </w:r>
      <w:r w:rsidR="0021444C">
        <w:rPr>
          <w:rFonts w:ascii="Times New Roman" w:hAnsi="Times New Roman" w:cs="Times New Roman"/>
          <w:sz w:val="28"/>
          <w:szCs w:val="28"/>
        </w:rPr>
        <w:t xml:space="preserve">have a gravel surface </w:t>
      </w:r>
      <w:r w:rsidR="009E50F1">
        <w:rPr>
          <w:rFonts w:ascii="Times New Roman" w:hAnsi="Times New Roman" w:cs="Times New Roman"/>
          <w:sz w:val="28"/>
          <w:szCs w:val="28"/>
        </w:rPr>
        <w:t>when constructed.</w:t>
      </w:r>
    </w:p>
    <w:p w14:paraId="5562C832" w14:textId="0677F1A3" w:rsidR="00B1190E" w:rsidRDefault="00B1190E" w:rsidP="00D61D3E">
      <w:pPr>
        <w:rPr>
          <w:rFonts w:ascii="Times New Roman" w:hAnsi="Times New Roman" w:cs="Times New Roman"/>
          <w:sz w:val="28"/>
          <w:szCs w:val="28"/>
        </w:rPr>
      </w:pPr>
      <w:r>
        <w:rPr>
          <w:rFonts w:ascii="Times New Roman" w:hAnsi="Times New Roman" w:cs="Times New Roman"/>
          <w:sz w:val="28"/>
          <w:szCs w:val="28"/>
        </w:rPr>
        <w:t>Because the proposed subdivision results in five lots it constitutes a major subdivision under Section 202 of the Mendon Subdivision Regulations.</w:t>
      </w:r>
      <w:r w:rsidR="009E50F1">
        <w:rPr>
          <w:rFonts w:ascii="Times New Roman" w:hAnsi="Times New Roman" w:cs="Times New Roman"/>
          <w:sz w:val="28"/>
          <w:szCs w:val="28"/>
        </w:rPr>
        <w:t xml:space="preserve"> The property is in the Village District, which requires</w:t>
      </w:r>
      <w:r w:rsidR="00851F74">
        <w:rPr>
          <w:rFonts w:ascii="Times New Roman" w:hAnsi="Times New Roman" w:cs="Times New Roman"/>
          <w:sz w:val="28"/>
          <w:szCs w:val="28"/>
        </w:rPr>
        <w:t xml:space="preserve"> a</w:t>
      </w:r>
      <w:r w:rsidR="009E50F1">
        <w:rPr>
          <w:rFonts w:ascii="Times New Roman" w:hAnsi="Times New Roman" w:cs="Times New Roman"/>
          <w:sz w:val="28"/>
          <w:szCs w:val="28"/>
        </w:rPr>
        <w:t xml:space="preserve"> one</w:t>
      </w:r>
      <w:r w:rsidR="00851F74">
        <w:rPr>
          <w:rFonts w:ascii="Times New Roman" w:hAnsi="Times New Roman" w:cs="Times New Roman"/>
          <w:sz w:val="28"/>
          <w:szCs w:val="28"/>
        </w:rPr>
        <w:t>-</w:t>
      </w:r>
      <w:r w:rsidR="009E50F1">
        <w:rPr>
          <w:rFonts w:ascii="Times New Roman" w:hAnsi="Times New Roman" w:cs="Times New Roman"/>
          <w:sz w:val="28"/>
          <w:szCs w:val="28"/>
        </w:rPr>
        <w:t xml:space="preserve">acre minimum lot size. </w:t>
      </w:r>
    </w:p>
    <w:p w14:paraId="50339604" w14:textId="427DAC1E" w:rsidR="0028440E" w:rsidRDefault="00185393" w:rsidP="0028440E">
      <w:pPr>
        <w:rPr>
          <w:rFonts w:ascii="Times New Roman" w:hAnsi="Times New Roman" w:cs="Times New Roman"/>
          <w:sz w:val="28"/>
          <w:szCs w:val="28"/>
        </w:rPr>
      </w:pPr>
      <w:r w:rsidRPr="0028440E">
        <w:rPr>
          <w:rFonts w:ascii="Times New Roman" w:hAnsi="Times New Roman" w:cs="Times New Roman"/>
          <w:sz w:val="28"/>
          <w:szCs w:val="28"/>
        </w:rPr>
        <w:t xml:space="preserve">Mr. Smith explained that a Homeowners Association will be formed to include a road maintenance </w:t>
      </w:r>
      <w:r w:rsidR="0021444C">
        <w:rPr>
          <w:rFonts w:ascii="Times New Roman" w:hAnsi="Times New Roman" w:cs="Times New Roman"/>
          <w:sz w:val="28"/>
          <w:szCs w:val="28"/>
        </w:rPr>
        <w:t>component</w:t>
      </w:r>
      <w:r w:rsidRPr="0028440E">
        <w:rPr>
          <w:rFonts w:ascii="Times New Roman" w:hAnsi="Times New Roman" w:cs="Times New Roman"/>
          <w:sz w:val="28"/>
          <w:szCs w:val="28"/>
        </w:rPr>
        <w:t xml:space="preserve"> that will govern responsibility for maintenance of the roadways. Power will be installed underground. Mr. Courcelle indicated that preliminary soil testing has taken place but application has not yet been made for the state wastewater </w:t>
      </w:r>
      <w:r w:rsidR="0028440E">
        <w:rPr>
          <w:rFonts w:ascii="Times New Roman" w:hAnsi="Times New Roman" w:cs="Times New Roman"/>
          <w:sz w:val="28"/>
          <w:szCs w:val="28"/>
        </w:rPr>
        <w:t xml:space="preserve">system and potable water supply </w:t>
      </w:r>
      <w:r w:rsidRPr="0028440E">
        <w:rPr>
          <w:rFonts w:ascii="Times New Roman" w:hAnsi="Times New Roman" w:cs="Times New Roman"/>
          <w:sz w:val="28"/>
          <w:szCs w:val="28"/>
        </w:rPr>
        <w:t>permits that are required before dwellings can be constructed on the lots.</w:t>
      </w:r>
      <w:r w:rsidR="009E50F1">
        <w:rPr>
          <w:rFonts w:ascii="Times New Roman" w:hAnsi="Times New Roman" w:cs="Times New Roman"/>
          <w:sz w:val="28"/>
          <w:szCs w:val="28"/>
        </w:rPr>
        <w:t xml:space="preserve"> The required isolation distances for septic and water will need to be met in order for WW permits to be approved.</w:t>
      </w:r>
    </w:p>
    <w:p w14:paraId="794CDCD4" w14:textId="77777777" w:rsidR="009E50F1" w:rsidRDefault="0028440E" w:rsidP="0028440E">
      <w:pPr>
        <w:rPr>
          <w:rFonts w:ascii="Times New Roman" w:hAnsi="Times New Roman" w:cs="Times New Roman"/>
          <w:sz w:val="28"/>
          <w:szCs w:val="28"/>
        </w:rPr>
      </w:pPr>
      <w:r>
        <w:rPr>
          <w:rFonts w:ascii="Times New Roman" w:hAnsi="Times New Roman" w:cs="Times New Roman"/>
          <w:sz w:val="28"/>
          <w:szCs w:val="28"/>
        </w:rPr>
        <w:t xml:space="preserve">Adjoining landowners had questions about where snow would be pushed when the roadways are plowed. Mr. Smith indicated that the 50’ roadways could accommodate plowed snow. </w:t>
      </w:r>
    </w:p>
    <w:p w14:paraId="47ADBE94" w14:textId="6F751253" w:rsidR="009E50F1" w:rsidRDefault="0028440E" w:rsidP="0028440E">
      <w:pPr>
        <w:rPr>
          <w:rFonts w:ascii="Times New Roman" w:hAnsi="Times New Roman" w:cs="Times New Roman"/>
          <w:sz w:val="28"/>
          <w:szCs w:val="28"/>
        </w:rPr>
      </w:pPr>
      <w:r>
        <w:rPr>
          <w:rFonts w:ascii="Times New Roman" w:hAnsi="Times New Roman" w:cs="Times New Roman"/>
          <w:sz w:val="28"/>
          <w:szCs w:val="28"/>
        </w:rPr>
        <w:t xml:space="preserve">Adjoining landowners also had questions about waterflow along the roadways and the potential impact on adjoining properties. Mr. Smith indicated that he planned to consult with the Mendon Road Commissioner about culvert size and placement, as well as ditching. </w:t>
      </w:r>
    </w:p>
    <w:p w14:paraId="2BC2DAC9" w14:textId="3F1FD0B5" w:rsidR="009E50F1" w:rsidRDefault="009E50F1" w:rsidP="0028440E">
      <w:pPr>
        <w:rPr>
          <w:rFonts w:ascii="Times New Roman" w:hAnsi="Times New Roman" w:cs="Times New Roman"/>
          <w:sz w:val="28"/>
          <w:szCs w:val="28"/>
        </w:rPr>
      </w:pPr>
      <w:r>
        <w:rPr>
          <w:rFonts w:ascii="Times New Roman" w:hAnsi="Times New Roman" w:cs="Times New Roman"/>
          <w:sz w:val="28"/>
          <w:szCs w:val="28"/>
        </w:rPr>
        <w:t xml:space="preserve">Adjoining landowners also had questions about the potential impact the subdivision would have on </w:t>
      </w:r>
      <w:r w:rsidR="0021444C">
        <w:rPr>
          <w:rFonts w:ascii="Times New Roman" w:hAnsi="Times New Roman" w:cs="Times New Roman"/>
          <w:sz w:val="28"/>
          <w:szCs w:val="28"/>
        </w:rPr>
        <w:t xml:space="preserve">their </w:t>
      </w:r>
      <w:r>
        <w:rPr>
          <w:rFonts w:ascii="Times New Roman" w:hAnsi="Times New Roman" w:cs="Times New Roman"/>
          <w:sz w:val="28"/>
          <w:szCs w:val="28"/>
        </w:rPr>
        <w:t xml:space="preserve">existing springs. Discussion ensued about testing of the springs to establish a baseline for water quality. </w:t>
      </w:r>
    </w:p>
    <w:p w14:paraId="7DFFDB55" w14:textId="462E40D6" w:rsidR="000F4600" w:rsidRDefault="009E50F1" w:rsidP="0028440E">
      <w:pPr>
        <w:rPr>
          <w:rFonts w:ascii="Times New Roman" w:hAnsi="Times New Roman" w:cs="Times New Roman"/>
          <w:sz w:val="28"/>
          <w:szCs w:val="28"/>
        </w:rPr>
      </w:pPr>
      <w:r>
        <w:rPr>
          <w:rFonts w:ascii="Times New Roman" w:hAnsi="Times New Roman" w:cs="Times New Roman"/>
          <w:sz w:val="28"/>
          <w:szCs w:val="28"/>
        </w:rPr>
        <w:t>The hearing was recessed until June 3, 2024. Mr. Smith will consult with Mendon Highway Commissioner Chris Baird</w:t>
      </w:r>
      <w:r w:rsidR="000F4600">
        <w:rPr>
          <w:rFonts w:ascii="Times New Roman" w:hAnsi="Times New Roman" w:cs="Times New Roman"/>
          <w:sz w:val="28"/>
          <w:szCs w:val="28"/>
        </w:rPr>
        <w:t xml:space="preserve"> </w:t>
      </w:r>
      <w:r>
        <w:rPr>
          <w:rFonts w:ascii="Times New Roman" w:hAnsi="Times New Roman" w:cs="Times New Roman"/>
          <w:sz w:val="28"/>
          <w:szCs w:val="28"/>
        </w:rPr>
        <w:t>to address the questions about water run-off</w:t>
      </w:r>
      <w:r w:rsidR="00851F74">
        <w:rPr>
          <w:rFonts w:ascii="Times New Roman" w:hAnsi="Times New Roman" w:cs="Times New Roman"/>
          <w:sz w:val="28"/>
          <w:szCs w:val="28"/>
        </w:rPr>
        <w:t xml:space="preserve">. </w:t>
      </w:r>
      <w:r>
        <w:rPr>
          <w:rFonts w:ascii="Times New Roman" w:hAnsi="Times New Roman" w:cs="Times New Roman"/>
          <w:sz w:val="28"/>
          <w:szCs w:val="28"/>
        </w:rPr>
        <w:t xml:space="preserve">He </w:t>
      </w:r>
      <w:r w:rsidR="000F4600">
        <w:rPr>
          <w:rFonts w:ascii="Times New Roman" w:hAnsi="Times New Roman" w:cs="Times New Roman"/>
          <w:sz w:val="28"/>
          <w:szCs w:val="28"/>
        </w:rPr>
        <w:t xml:space="preserve">and </w:t>
      </w:r>
      <w:r>
        <w:rPr>
          <w:rFonts w:ascii="Times New Roman" w:hAnsi="Times New Roman" w:cs="Times New Roman"/>
          <w:sz w:val="28"/>
          <w:szCs w:val="28"/>
        </w:rPr>
        <w:t xml:space="preserve">adjoining landowners </w:t>
      </w:r>
      <w:r w:rsidR="000F4600">
        <w:rPr>
          <w:rFonts w:ascii="Times New Roman" w:hAnsi="Times New Roman" w:cs="Times New Roman"/>
          <w:sz w:val="28"/>
          <w:szCs w:val="28"/>
        </w:rPr>
        <w:t xml:space="preserve">will also connect to discuss the spring questions </w:t>
      </w:r>
      <w:proofErr w:type="gramStart"/>
      <w:r w:rsidR="000F4600">
        <w:rPr>
          <w:rFonts w:ascii="Times New Roman" w:hAnsi="Times New Roman" w:cs="Times New Roman"/>
          <w:sz w:val="28"/>
          <w:szCs w:val="28"/>
        </w:rPr>
        <w:t>and  report</w:t>
      </w:r>
      <w:proofErr w:type="gramEnd"/>
      <w:r w:rsidR="000F4600">
        <w:rPr>
          <w:rFonts w:ascii="Times New Roman" w:hAnsi="Times New Roman" w:cs="Times New Roman"/>
          <w:sz w:val="28"/>
          <w:szCs w:val="28"/>
        </w:rPr>
        <w:t xml:space="preserve"> back on June 3 regarding the outcome of their discussion. Mr. Smith will email his statement as to how and to whom notice was provided for the initial hearing.</w:t>
      </w:r>
    </w:p>
    <w:p w14:paraId="2D0865F9" w14:textId="4D629854" w:rsidR="00281951" w:rsidRDefault="000F4600" w:rsidP="0028440E">
      <w:pPr>
        <w:rPr>
          <w:rFonts w:ascii="Times New Roman" w:hAnsi="Times New Roman" w:cs="Times New Roman"/>
          <w:sz w:val="28"/>
          <w:szCs w:val="28"/>
        </w:rPr>
      </w:pPr>
      <w:proofErr w:type="spellStart"/>
      <w:r w:rsidRPr="000F4600">
        <w:rPr>
          <w:rFonts w:ascii="Times New Roman" w:hAnsi="Times New Roman" w:cs="Times New Roman"/>
          <w:b/>
          <w:bCs/>
          <w:sz w:val="28"/>
          <w:szCs w:val="28"/>
        </w:rPr>
        <w:t>Econolodge</w:t>
      </w:r>
      <w:proofErr w:type="spellEnd"/>
      <w:r w:rsidRPr="000F4600">
        <w:rPr>
          <w:rFonts w:ascii="Times New Roman" w:hAnsi="Times New Roman" w:cs="Times New Roman"/>
          <w:b/>
          <w:bCs/>
          <w:sz w:val="28"/>
          <w:szCs w:val="28"/>
        </w:rPr>
        <w:t xml:space="preserve">: </w:t>
      </w:r>
      <w:r w:rsidRPr="000F4600">
        <w:rPr>
          <w:rFonts w:ascii="Times New Roman" w:hAnsi="Times New Roman" w:cs="Times New Roman"/>
          <w:sz w:val="28"/>
          <w:szCs w:val="28"/>
        </w:rPr>
        <w:t xml:space="preserve">Mr. Anil Sachdev </w:t>
      </w:r>
      <w:r w:rsidR="00146079">
        <w:rPr>
          <w:rFonts w:ascii="Times New Roman" w:hAnsi="Times New Roman" w:cs="Times New Roman"/>
          <w:sz w:val="28"/>
          <w:szCs w:val="28"/>
        </w:rPr>
        <w:t xml:space="preserve">appeared before the MPC </w:t>
      </w:r>
      <w:r>
        <w:rPr>
          <w:rFonts w:ascii="Times New Roman" w:hAnsi="Times New Roman" w:cs="Times New Roman"/>
          <w:sz w:val="28"/>
          <w:szCs w:val="28"/>
        </w:rPr>
        <w:t xml:space="preserve">to discuss his recent purchase of the former </w:t>
      </w:r>
      <w:proofErr w:type="spellStart"/>
      <w:r>
        <w:rPr>
          <w:rFonts w:ascii="Times New Roman" w:hAnsi="Times New Roman" w:cs="Times New Roman"/>
          <w:sz w:val="28"/>
          <w:szCs w:val="28"/>
        </w:rPr>
        <w:t>Econolodge</w:t>
      </w:r>
      <w:proofErr w:type="spellEnd"/>
      <w:r>
        <w:rPr>
          <w:rFonts w:ascii="Times New Roman" w:hAnsi="Times New Roman" w:cs="Times New Roman"/>
          <w:sz w:val="28"/>
          <w:szCs w:val="28"/>
        </w:rPr>
        <w:t xml:space="preserve"> property on Ro</w:t>
      </w:r>
      <w:r w:rsidR="00146079">
        <w:rPr>
          <w:rFonts w:ascii="Times New Roman" w:hAnsi="Times New Roman" w:cs="Times New Roman"/>
          <w:sz w:val="28"/>
          <w:szCs w:val="28"/>
        </w:rPr>
        <w:t>ute 4 and</w:t>
      </w:r>
      <w:r w:rsidR="008E228B">
        <w:rPr>
          <w:rFonts w:ascii="Times New Roman" w:hAnsi="Times New Roman" w:cs="Times New Roman"/>
          <w:sz w:val="28"/>
          <w:szCs w:val="28"/>
        </w:rPr>
        <w:t xml:space="preserve"> his </w:t>
      </w:r>
      <w:r w:rsidR="00146079">
        <w:rPr>
          <w:rFonts w:ascii="Times New Roman" w:hAnsi="Times New Roman" w:cs="Times New Roman"/>
          <w:sz w:val="28"/>
          <w:szCs w:val="28"/>
        </w:rPr>
        <w:t>plans for it</w:t>
      </w:r>
      <w:r>
        <w:rPr>
          <w:rFonts w:ascii="Times New Roman" w:hAnsi="Times New Roman" w:cs="Times New Roman"/>
          <w:sz w:val="28"/>
          <w:szCs w:val="28"/>
        </w:rPr>
        <w:t xml:space="preserve">. </w:t>
      </w:r>
      <w:r w:rsidR="0011308D">
        <w:rPr>
          <w:rFonts w:ascii="Times New Roman" w:hAnsi="Times New Roman" w:cs="Times New Roman"/>
          <w:sz w:val="28"/>
          <w:szCs w:val="28"/>
        </w:rPr>
        <w:t xml:space="preserve">As noted in the March 11, 2024 MPC minutes, Mr. Sachdev’s brother Rakesh Sachdev </w:t>
      </w:r>
      <w:r w:rsidR="00281951">
        <w:rPr>
          <w:rFonts w:ascii="Times New Roman" w:hAnsi="Times New Roman" w:cs="Times New Roman"/>
          <w:sz w:val="28"/>
          <w:szCs w:val="28"/>
        </w:rPr>
        <w:t xml:space="preserve">was to </w:t>
      </w:r>
      <w:r w:rsidR="0011308D">
        <w:rPr>
          <w:rFonts w:ascii="Times New Roman" w:hAnsi="Times New Roman" w:cs="Times New Roman"/>
          <w:sz w:val="28"/>
          <w:szCs w:val="28"/>
        </w:rPr>
        <w:t>me</w:t>
      </w:r>
      <w:r w:rsidR="00281951">
        <w:rPr>
          <w:rFonts w:ascii="Times New Roman" w:hAnsi="Times New Roman" w:cs="Times New Roman"/>
          <w:sz w:val="28"/>
          <w:szCs w:val="28"/>
        </w:rPr>
        <w:t>e</w:t>
      </w:r>
      <w:r w:rsidR="0011308D">
        <w:rPr>
          <w:rFonts w:ascii="Times New Roman" w:hAnsi="Times New Roman" w:cs="Times New Roman"/>
          <w:sz w:val="28"/>
          <w:szCs w:val="28"/>
        </w:rPr>
        <w:t xml:space="preserve">t with representatives of the </w:t>
      </w:r>
      <w:r w:rsidR="00851F74">
        <w:rPr>
          <w:rFonts w:ascii="Times New Roman" w:hAnsi="Times New Roman" w:cs="Times New Roman"/>
          <w:sz w:val="28"/>
          <w:szCs w:val="28"/>
        </w:rPr>
        <w:t xml:space="preserve">Department of Public Safety </w:t>
      </w:r>
      <w:r w:rsidR="0011308D">
        <w:rPr>
          <w:rFonts w:ascii="Times New Roman" w:hAnsi="Times New Roman" w:cs="Times New Roman"/>
          <w:sz w:val="28"/>
          <w:szCs w:val="28"/>
        </w:rPr>
        <w:t>Division of Fire Safety</w:t>
      </w:r>
      <w:r w:rsidR="00281951">
        <w:rPr>
          <w:rFonts w:ascii="Times New Roman" w:hAnsi="Times New Roman" w:cs="Times New Roman"/>
          <w:sz w:val="28"/>
          <w:szCs w:val="28"/>
        </w:rPr>
        <w:t xml:space="preserve"> that week. The meeting took place on March 14 </w:t>
      </w:r>
      <w:r w:rsidR="0011308D">
        <w:rPr>
          <w:rFonts w:ascii="Times New Roman" w:hAnsi="Times New Roman" w:cs="Times New Roman"/>
          <w:sz w:val="28"/>
          <w:szCs w:val="28"/>
        </w:rPr>
        <w:t xml:space="preserve">with Steve </w:t>
      </w:r>
      <w:proofErr w:type="spellStart"/>
      <w:r w:rsidR="0011308D">
        <w:rPr>
          <w:rFonts w:ascii="Times New Roman" w:hAnsi="Times New Roman" w:cs="Times New Roman"/>
          <w:sz w:val="28"/>
          <w:szCs w:val="28"/>
        </w:rPr>
        <w:t>Ellerin</w:t>
      </w:r>
      <w:proofErr w:type="spellEnd"/>
      <w:r w:rsidR="0011308D">
        <w:rPr>
          <w:rFonts w:ascii="Times New Roman" w:hAnsi="Times New Roman" w:cs="Times New Roman"/>
          <w:sz w:val="28"/>
          <w:szCs w:val="28"/>
        </w:rPr>
        <w:t xml:space="preserve"> and </w:t>
      </w:r>
      <w:r w:rsidR="0011308D">
        <w:rPr>
          <w:rFonts w:ascii="Times New Roman" w:hAnsi="Times New Roman" w:cs="Times New Roman"/>
          <w:sz w:val="28"/>
          <w:szCs w:val="28"/>
        </w:rPr>
        <w:lastRenderedPageBreak/>
        <w:t xml:space="preserve">Fred Bagley present. At the meeting, Rakesh Sachdev indicated that he planned to participate in the hotel voucher program. </w:t>
      </w:r>
    </w:p>
    <w:p w14:paraId="7BB540E0" w14:textId="49A33FCA" w:rsidR="000438ED" w:rsidRDefault="0011308D" w:rsidP="0028440E">
      <w:pPr>
        <w:rPr>
          <w:rFonts w:ascii="Times New Roman" w:hAnsi="Times New Roman" w:cs="Times New Roman"/>
          <w:sz w:val="28"/>
          <w:szCs w:val="28"/>
        </w:rPr>
      </w:pPr>
      <w:r>
        <w:rPr>
          <w:rFonts w:ascii="Times New Roman" w:hAnsi="Times New Roman" w:cs="Times New Roman"/>
          <w:sz w:val="28"/>
          <w:szCs w:val="28"/>
        </w:rPr>
        <w:t xml:space="preserve">A Vermont Department of Health Inspection Report dated February 26, 2024 notes that an inspection was requested by Rakesh Sachdev to conduct a walk-through of the facility “planned for operating as transition housing under the VT Economic Services voucher program.” </w:t>
      </w:r>
      <w:r w:rsidR="00851F74">
        <w:rPr>
          <w:rFonts w:ascii="Times New Roman" w:hAnsi="Times New Roman" w:cs="Times New Roman"/>
          <w:sz w:val="28"/>
          <w:szCs w:val="28"/>
        </w:rPr>
        <w:t xml:space="preserve">Zoning Administrator Steve </w:t>
      </w:r>
      <w:proofErr w:type="spellStart"/>
      <w:r w:rsidR="00851F74">
        <w:rPr>
          <w:rFonts w:ascii="Times New Roman" w:hAnsi="Times New Roman" w:cs="Times New Roman"/>
          <w:sz w:val="28"/>
          <w:szCs w:val="28"/>
        </w:rPr>
        <w:t>Ellerin</w:t>
      </w:r>
      <w:proofErr w:type="spellEnd"/>
      <w:r w:rsidR="00851F74">
        <w:rPr>
          <w:rFonts w:ascii="Times New Roman" w:hAnsi="Times New Roman" w:cs="Times New Roman"/>
          <w:sz w:val="28"/>
          <w:szCs w:val="28"/>
        </w:rPr>
        <w:t xml:space="preserve"> indicated to Rakesh Sachdev on March 23 that participation in the voucher program would trigger a change of use permit and potentially a conditional use permit. At the MPC meeting, Anil Sachdev </w:t>
      </w:r>
      <w:r w:rsidR="00584A44">
        <w:rPr>
          <w:rFonts w:ascii="Times New Roman" w:hAnsi="Times New Roman" w:cs="Times New Roman"/>
          <w:sz w:val="28"/>
          <w:szCs w:val="28"/>
        </w:rPr>
        <w:t>stated</w:t>
      </w:r>
      <w:r w:rsidR="00851F74">
        <w:rPr>
          <w:rFonts w:ascii="Times New Roman" w:hAnsi="Times New Roman" w:cs="Times New Roman"/>
          <w:sz w:val="28"/>
          <w:szCs w:val="28"/>
        </w:rPr>
        <w:t xml:space="preserve"> that he </w:t>
      </w:r>
      <w:r w:rsidR="00584A44">
        <w:rPr>
          <w:rFonts w:ascii="Times New Roman" w:hAnsi="Times New Roman" w:cs="Times New Roman"/>
          <w:sz w:val="28"/>
          <w:szCs w:val="28"/>
        </w:rPr>
        <w:t xml:space="preserve">now </w:t>
      </w:r>
      <w:r w:rsidR="00851F74">
        <w:rPr>
          <w:rFonts w:ascii="Times New Roman" w:hAnsi="Times New Roman" w:cs="Times New Roman"/>
          <w:sz w:val="28"/>
          <w:szCs w:val="28"/>
        </w:rPr>
        <w:t>does not plan to participate in the voucher program</w:t>
      </w:r>
      <w:r w:rsidR="00584A44">
        <w:rPr>
          <w:rFonts w:ascii="Times New Roman" w:hAnsi="Times New Roman" w:cs="Times New Roman"/>
          <w:sz w:val="28"/>
          <w:szCs w:val="28"/>
        </w:rPr>
        <w:t>.</w:t>
      </w:r>
      <w:r w:rsidR="00851F74">
        <w:rPr>
          <w:rFonts w:ascii="Times New Roman" w:hAnsi="Times New Roman" w:cs="Times New Roman"/>
          <w:sz w:val="28"/>
          <w:szCs w:val="28"/>
        </w:rPr>
        <w:t xml:space="preserve"> He did not indicate how he would prevent persons from using vouchers </w:t>
      </w:r>
      <w:r w:rsidR="00584A44">
        <w:rPr>
          <w:rFonts w:ascii="Times New Roman" w:hAnsi="Times New Roman" w:cs="Times New Roman"/>
          <w:sz w:val="28"/>
          <w:szCs w:val="28"/>
        </w:rPr>
        <w:t xml:space="preserve">at the property or how he would prevent persons using vouchers </w:t>
      </w:r>
      <w:r w:rsidR="00851F74">
        <w:rPr>
          <w:rFonts w:ascii="Times New Roman" w:hAnsi="Times New Roman" w:cs="Times New Roman"/>
          <w:sz w:val="28"/>
          <w:szCs w:val="28"/>
        </w:rPr>
        <w:t>from staying long-term at the property, however.</w:t>
      </w:r>
    </w:p>
    <w:p w14:paraId="4BD46CD5" w14:textId="7DB9A9DA" w:rsidR="000438ED" w:rsidRDefault="000438ED" w:rsidP="0028440E">
      <w:pPr>
        <w:rPr>
          <w:rFonts w:ascii="Times New Roman" w:hAnsi="Times New Roman" w:cs="Times New Roman"/>
          <w:sz w:val="28"/>
          <w:szCs w:val="28"/>
        </w:rPr>
      </w:pPr>
      <w:r>
        <w:rPr>
          <w:rFonts w:ascii="Times New Roman" w:hAnsi="Times New Roman" w:cs="Times New Roman"/>
          <w:sz w:val="28"/>
          <w:szCs w:val="28"/>
        </w:rPr>
        <w:t xml:space="preserve">A VT Department of Public Safety Division of Fire Safety “Fire Inspection Results” report </w:t>
      </w:r>
      <w:r w:rsidR="00281951">
        <w:rPr>
          <w:rFonts w:ascii="Times New Roman" w:hAnsi="Times New Roman" w:cs="Times New Roman"/>
          <w:sz w:val="28"/>
          <w:szCs w:val="28"/>
        </w:rPr>
        <w:t xml:space="preserve">dated March 14, 2024 </w:t>
      </w:r>
      <w:r>
        <w:rPr>
          <w:rFonts w:ascii="Times New Roman" w:hAnsi="Times New Roman" w:cs="Times New Roman"/>
          <w:sz w:val="28"/>
          <w:szCs w:val="28"/>
        </w:rPr>
        <w:t xml:space="preserve">lists 17 conditions that must be met before occupancy is permitted. The conditions include documentation from a qualified mold and mildew specialist that the mold/mildew that is throughout the building has been assessed and remediated. This is to be submitted prior to any walls being closed by sheet rock. Mr. Sachdev </w:t>
      </w:r>
      <w:r w:rsidR="00584A44">
        <w:rPr>
          <w:rFonts w:ascii="Times New Roman" w:hAnsi="Times New Roman" w:cs="Times New Roman"/>
          <w:sz w:val="28"/>
          <w:szCs w:val="28"/>
        </w:rPr>
        <w:t xml:space="preserve">acknowledged that </w:t>
      </w:r>
      <w:r>
        <w:rPr>
          <w:rFonts w:ascii="Times New Roman" w:hAnsi="Times New Roman" w:cs="Times New Roman"/>
          <w:sz w:val="28"/>
          <w:szCs w:val="28"/>
        </w:rPr>
        <w:t>has not provided the documentation.</w:t>
      </w:r>
    </w:p>
    <w:p w14:paraId="130BA043" w14:textId="346EE7FA" w:rsidR="000438ED" w:rsidRDefault="000438ED" w:rsidP="0028440E">
      <w:pPr>
        <w:rPr>
          <w:rFonts w:ascii="Times New Roman" w:hAnsi="Times New Roman" w:cs="Times New Roman"/>
          <w:sz w:val="28"/>
          <w:szCs w:val="28"/>
        </w:rPr>
      </w:pPr>
      <w:r>
        <w:rPr>
          <w:rFonts w:ascii="Times New Roman" w:hAnsi="Times New Roman" w:cs="Times New Roman"/>
          <w:sz w:val="28"/>
          <w:szCs w:val="28"/>
        </w:rPr>
        <w:t xml:space="preserve">The conditions also include a report of findings by a certified water specialist after their evaluation of the water system. Mr. Sachdev </w:t>
      </w:r>
      <w:r w:rsidR="00584A44">
        <w:rPr>
          <w:rFonts w:ascii="Times New Roman" w:hAnsi="Times New Roman" w:cs="Times New Roman"/>
          <w:sz w:val="28"/>
          <w:szCs w:val="28"/>
        </w:rPr>
        <w:t xml:space="preserve">acknowledged that he </w:t>
      </w:r>
      <w:r>
        <w:rPr>
          <w:rFonts w:ascii="Times New Roman" w:hAnsi="Times New Roman" w:cs="Times New Roman"/>
          <w:sz w:val="28"/>
          <w:szCs w:val="28"/>
        </w:rPr>
        <w:t xml:space="preserve">has not provided the report. </w:t>
      </w:r>
    </w:p>
    <w:p w14:paraId="377E0521" w14:textId="319CFC0A" w:rsidR="000438ED" w:rsidRDefault="000438ED" w:rsidP="0028440E">
      <w:pPr>
        <w:rPr>
          <w:rFonts w:ascii="Times New Roman" w:hAnsi="Times New Roman" w:cs="Times New Roman"/>
          <w:sz w:val="28"/>
          <w:szCs w:val="28"/>
        </w:rPr>
      </w:pPr>
      <w:r>
        <w:rPr>
          <w:rFonts w:ascii="Times New Roman" w:hAnsi="Times New Roman" w:cs="Times New Roman"/>
          <w:sz w:val="28"/>
          <w:szCs w:val="28"/>
        </w:rPr>
        <w:t xml:space="preserve">The conditions also include documentation from the </w:t>
      </w:r>
      <w:r w:rsidR="0021444C">
        <w:rPr>
          <w:rFonts w:ascii="Times New Roman" w:hAnsi="Times New Roman" w:cs="Times New Roman"/>
          <w:sz w:val="28"/>
          <w:szCs w:val="28"/>
        </w:rPr>
        <w:t xml:space="preserve">project </w:t>
      </w:r>
      <w:r>
        <w:rPr>
          <w:rFonts w:ascii="Times New Roman" w:hAnsi="Times New Roman" w:cs="Times New Roman"/>
          <w:sz w:val="28"/>
          <w:szCs w:val="28"/>
        </w:rPr>
        <w:t xml:space="preserve">engineer certifying that the structural work was done per their specifications. Mr. Sachdev </w:t>
      </w:r>
      <w:r w:rsidR="00584A44">
        <w:rPr>
          <w:rFonts w:ascii="Times New Roman" w:hAnsi="Times New Roman" w:cs="Times New Roman"/>
          <w:sz w:val="28"/>
          <w:szCs w:val="28"/>
        </w:rPr>
        <w:t xml:space="preserve">acknowledged that he </w:t>
      </w:r>
      <w:r>
        <w:rPr>
          <w:rFonts w:ascii="Times New Roman" w:hAnsi="Times New Roman" w:cs="Times New Roman"/>
          <w:sz w:val="28"/>
          <w:szCs w:val="28"/>
        </w:rPr>
        <w:t>has not provided the certification.</w:t>
      </w:r>
    </w:p>
    <w:p w14:paraId="09006109" w14:textId="371615C0" w:rsidR="000438ED" w:rsidRDefault="000438ED" w:rsidP="0028440E">
      <w:pPr>
        <w:rPr>
          <w:rFonts w:ascii="Times New Roman" w:hAnsi="Times New Roman" w:cs="Times New Roman"/>
          <w:sz w:val="28"/>
          <w:szCs w:val="28"/>
        </w:rPr>
      </w:pPr>
      <w:r>
        <w:rPr>
          <w:rFonts w:ascii="Times New Roman" w:hAnsi="Times New Roman" w:cs="Times New Roman"/>
          <w:sz w:val="28"/>
          <w:szCs w:val="28"/>
        </w:rPr>
        <w:t xml:space="preserve">The conditions also include the electrical inspector inspecting and passing the electrical work. Mr. Sachdev </w:t>
      </w:r>
      <w:r w:rsidR="00584A44">
        <w:rPr>
          <w:rFonts w:ascii="Times New Roman" w:hAnsi="Times New Roman" w:cs="Times New Roman"/>
          <w:sz w:val="28"/>
          <w:szCs w:val="28"/>
        </w:rPr>
        <w:t xml:space="preserve">acknowledged that he </w:t>
      </w:r>
      <w:r>
        <w:rPr>
          <w:rFonts w:ascii="Times New Roman" w:hAnsi="Times New Roman" w:cs="Times New Roman"/>
          <w:sz w:val="28"/>
          <w:szCs w:val="28"/>
        </w:rPr>
        <w:t>has not provided the inspection report.</w:t>
      </w:r>
    </w:p>
    <w:p w14:paraId="083D07FE" w14:textId="58F3E9B9" w:rsidR="0011308D" w:rsidRDefault="000438ED" w:rsidP="0028440E">
      <w:pPr>
        <w:rPr>
          <w:rFonts w:ascii="Times New Roman" w:hAnsi="Times New Roman" w:cs="Times New Roman"/>
          <w:sz w:val="28"/>
          <w:szCs w:val="28"/>
        </w:rPr>
      </w:pPr>
      <w:r>
        <w:rPr>
          <w:rFonts w:ascii="Times New Roman" w:hAnsi="Times New Roman" w:cs="Times New Roman"/>
          <w:sz w:val="28"/>
          <w:szCs w:val="28"/>
        </w:rPr>
        <w:t xml:space="preserve">The conditions also include the plumbing inspector inspecting and passing the </w:t>
      </w:r>
      <w:r w:rsidR="00281951">
        <w:rPr>
          <w:rFonts w:ascii="Times New Roman" w:hAnsi="Times New Roman" w:cs="Times New Roman"/>
          <w:sz w:val="28"/>
          <w:szCs w:val="28"/>
        </w:rPr>
        <w:t xml:space="preserve">plumbing work. Mr. Sachdev </w:t>
      </w:r>
      <w:r w:rsidR="00584A44">
        <w:rPr>
          <w:rFonts w:ascii="Times New Roman" w:hAnsi="Times New Roman" w:cs="Times New Roman"/>
          <w:sz w:val="28"/>
          <w:szCs w:val="28"/>
        </w:rPr>
        <w:t xml:space="preserve">acknowledged that he </w:t>
      </w:r>
      <w:r w:rsidR="00281951">
        <w:rPr>
          <w:rFonts w:ascii="Times New Roman" w:hAnsi="Times New Roman" w:cs="Times New Roman"/>
          <w:sz w:val="28"/>
          <w:szCs w:val="28"/>
        </w:rPr>
        <w:t xml:space="preserve">has not provided the inspection report. </w:t>
      </w:r>
      <w:r>
        <w:rPr>
          <w:rFonts w:ascii="Times New Roman" w:hAnsi="Times New Roman" w:cs="Times New Roman"/>
          <w:sz w:val="28"/>
          <w:szCs w:val="28"/>
        </w:rPr>
        <w:t xml:space="preserve">   </w:t>
      </w:r>
    </w:p>
    <w:p w14:paraId="3F3ECBB3" w14:textId="3EBF8972" w:rsidR="00B60F91" w:rsidRDefault="0011308D" w:rsidP="0028440E">
      <w:pPr>
        <w:rPr>
          <w:rFonts w:ascii="Times New Roman" w:hAnsi="Times New Roman" w:cs="Times New Roman"/>
          <w:sz w:val="28"/>
          <w:szCs w:val="28"/>
        </w:rPr>
      </w:pPr>
      <w:r>
        <w:rPr>
          <w:rFonts w:ascii="Times New Roman" w:hAnsi="Times New Roman" w:cs="Times New Roman"/>
          <w:sz w:val="28"/>
          <w:szCs w:val="28"/>
        </w:rPr>
        <w:t>Mr. Sachdev indicated that he and his brother purchased the property in January 2024. He does not know for certain when hotel operations ceased at the property but believes it was over six years ago.</w:t>
      </w:r>
      <w:r w:rsidR="00281951">
        <w:rPr>
          <w:rFonts w:ascii="Times New Roman" w:hAnsi="Times New Roman" w:cs="Times New Roman"/>
          <w:sz w:val="28"/>
          <w:szCs w:val="28"/>
        </w:rPr>
        <w:t xml:space="preserve"> Contrary to what was represented at the </w:t>
      </w:r>
      <w:r w:rsidR="00281951">
        <w:rPr>
          <w:rFonts w:ascii="Times New Roman" w:hAnsi="Times New Roman" w:cs="Times New Roman"/>
          <w:sz w:val="28"/>
          <w:szCs w:val="28"/>
        </w:rPr>
        <w:lastRenderedPageBreak/>
        <w:t xml:space="preserve">March 14 site visit and in the Department of Health Preliminary Inspection Report, Mr. Sachdev stated that he does not plan to participate in the hotel voucher program but rather plans to market the property through the </w:t>
      </w:r>
      <w:proofErr w:type="spellStart"/>
      <w:r w:rsidR="00281951">
        <w:rPr>
          <w:rFonts w:ascii="Times New Roman" w:hAnsi="Times New Roman" w:cs="Times New Roman"/>
          <w:sz w:val="28"/>
          <w:szCs w:val="28"/>
        </w:rPr>
        <w:t>Econolodge</w:t>
      </w:r>
      <w:proofErr w:type="spellEnd"/>
      <w:r w:rsidR="00281951">
        <w:rPr>
          <w:rFonts w:ascii="Times New Roman" w:hAnsi="Times New Roman" w:cs="Times New Roman"/>
          <w:sz w:val="28"/>
          <w:szCs w:val="28"/>
        </w:rPr>
        <w:t xml:space="preserve"> franchise.</w:t>
      </w:r>
      <w:r w:rsidR="00B60F91">
        <w:rPr>
          <w:rFonts w:ascii="Times New Roman" w:hAnsi="Times New Roman" w:cs="Times New Roman"/>
          <w:sz w:val="28"/>
          <w:szCs w:val="28"/>
        </w:rPr>
        <w:t xml:space="preserve"> He does not have documentation to that effect but </w:t>
      </w:r>
      <w:r w:rsidR="00851F74">
        <w:rPr>
          <w:rFonts w:ascii="Times New Roman" w:hAnsi="Times New Roman" w:cs="Times New Roman"/>
          <w:sz w:val="28"/>
          <w:szCs w:val="28"/>
        </w:rPr>
        <w:t xml:space="preserve">indicates that he is in the </w:t>
      </w:r>
      <w:r w:rsidR="00E27491">
        <w:rPr>
          <w:rFonts w:ascii="Times New Roman" w:hAnsi="Times New Roman" w:cs="Times New Roman"/>
          <w:sz w:val="28"/>
          <w:szCs w:val="28"/>
        </w:rPr>
        <w:t>process of securing it.</w:t>
      </w:r>
    </w:p>
    <w:p w14:paraId="383E9896" w14:textId="04216DED" w:rsidR="00E27491" w:rsidRDefault="0021444C" w:rsidP="0028440E">
      <w:pPr>
        <w:rPr>
          <w:rFonts w:ascii="Times New Roman" w:hAnsi="Times New Roman" w:cs="Times New Roman"/>
          <w:sz w:val="28"/>
          <w:szCs w:val="28"/>
        </w:rPr>
      </w:pPr>
      <w:r>
        <w:rPr>
          <w:rFonts w:ascii="Times New Roman" w:hAnsi="Times New Roman" w:cs="Times New Roman"/>
          <w:sz w:val="28"/>
          <w:szCs w:val="28"/>
        </w:rPr>
        <w:t>Mr. Sachdev</w:t>
      </w:r>
      <w:r w:rsidR="00E27491">
        <w:rPr>
          <w:rFonts w:ascii="Times New Roman" w:hAnsi="Times New Roman" w:cs="Times New Roman"/>
          <w:sz w:val="28"/>
          <w:szCs w:val="28"/>
        </w:rPr>
        <w:t xml:space="preserve"> </w:t>
      </w:r>
      <w:r w:rsidR="00851F74">
        <w:rPr>
          <w:rFonts w:ascii="Times New Roman" w:hAnsi="Times New Roman" w:cs="Times New Roman"/>
          <w:sz w:val="28"/>
          <w:szCs w:val="28"/>
        </w:rPr>
        <w:t xml:space="preserve">also indicated that he </w:t>
      </w:r>
      <w:r w:rsidR="00E27491">
        <w:rPr>
          <w:rFonts w:ascii="Times New Roman" w:hAnsi="Times New Roman" w:cs="Times New Roman"/>
          <w:sz w:val="28"/>
          <w:szCs w:val="28"/>
        </w:rPr>
        <w:t xml:space="preserve">does not intend to offer any food or drink at the property. Although </w:t>
      </w:r>
      <w:r w:rsidR="002C13FC">
        <w:rPr>
          <w:rFonts w:ascii="Times New Roman" w:hAnsi="Times New Roman" w:cs="Times New Roman"/>
          <w:sz w:val="28"/>
          <w:szCs w:val="28"/>
        </w:rPr>
        <w:t xml:space="preserve">Mr. Sachdev stated that </w:t>
      </w:r>
      <w:r w:rsidR="00E27491">
        <w:rPr>
          <w:rFonts w:ascii="Times New Roman" w:hAnsi="Times New Roman" w:cs="Times New Roman"/>
          <w:sz w:val="28"/>
          <w:szCs w:val="28"/>
        </w:rPr>
        <w:t xml:space="preserve">there will be “24/7” coverage at the property, </w:t>
      </w:r>
      <w:r w:rsidR="00851F74">
        <w:rPr>
          <w:rFonts w:ascii="Times New Roman" w:hAnsi="Times New Roman" w:cs="Times New Roman"/>
          <w:sz w:val="28"/>
          <w:szCs w:val="28"/>
        </w:rPr>
        <w:t xml:space="preserve">he </w:t>
      </w:r>
      <w:r w:rsidR="002C13FC">
        <w:rPr>
          <w:rFonts w:ascii="Times New Roman" w:hAnsi="Times New Roman" w:cs="Times New Roman"/>
          <w:sz w:val="28"/>
          <w:szCs w:val="28"/>
        </w:rPr>
        <w:t>indicated</w:t>
      </w:r>
      <w:r w:rsidR="00851F74">
        <w:rPr>
          <w:rFonts w:ascii="Times New Roman" w:hAnsi="Times New Roman" w:cs="Times New Roman"/>
          <w:sz w:val="28"/>
          <w:szCs w:val="28"/>
        </w:rPr>
        <w:t xml:space="preserve"> that </w:t>
      </w:r>
      <w:r w:rsidR="00E27491">
        <w:rPr>
          <w:rFonts w:ascii="Times New Roman" w:hAnsi="Times New Roman" w:cs="Times New Roman"/>
          <w:sz w:val="28"/>
          <w:szCs w:val="28"/>
        </w:rPr>
        <w:t xml:space="preserve">no employees will live there. </w:t>
      </w:r>
    </w:p>
    <w:p w14:paraId="2BDAEC7C" w14:textId="0E82A28D" w:rsidR="00E27491" w:rsidRDefault="00E27491" w:rsidP="0028440E">
      <w:pPr>
        <w:rPr>
          <w:rFonts w:ascii="Times New Roman" w:hAnsi="Times New Roman" w:cs="Times New Roman"/>
          <w:sz w:val="28"/>
          <w:szCs w:val="28"/>
        </w:rPr>
      </w:pPr>
      <w:r>
        <w:rPr>
          <w:rFonts w:ascii="Times New Roman" w:hAnsi="Times New Roman" w:cs="Times New Roman"/>
          <w:sz w:val="28"/>
          <w:szCs w:val="28"/>
        </w:rPr>
        <w:t xml:space="preserve">Current exterior lighting does not clearly define the entrance to the parking lot. </w:t>
      </w:r>
      <w:r w:rsidR="002C13FC">
        <w:rPr>
          <w:rFonts w:ascii="Times New Roman" w:hAnsi="Times New Roman" w:cs="Times New Roman"/>
          <w:sz w:val="28"/>
          <w:szCs w:val="28"/>
        </w:rPr>
        <w:t>Members noted that t</w:t>
      </w:r>
      <w:r>
        <w:rPr>
          <w:rFonts w:ascii="Times New Roman" w:hAnsi="Times New Roman" w:cs="Times New Roman"/>
          <w:sz w:val="28"/>
          <w:szCs w:val="28"/>
        </w:rPr>
        <w:t>here are safety concerns associated with the entrance that will need to be addressed.</w:t>
      </w:r>
    </w:p>
    <w:p w14:paraId="26081A39" w14:textId="140FBE11" w:rsidR="00E27491" w:rsidRDefault="00E27491" w:rsidP="0028440E">
      <w:pPr>
        <w:rPr>
          <w:rFonts w:ascii="Times New Roman" w:hAnsi="Times New Roman" w:cs="Times New Roman"/>
          <w:sz w:val="28"/>
          <w:szCs w:val="28"/>
        </w:rPr>
      </w:pPr>
      <w:r>
        <w:rPr>
          <w:rFonts w:ascii="Times New Roman" w:hAnsi="Times New Roman" w:cs="Times New Roman"/>
          <w:sz w:val="28"/>
          <w:szCs w:val="28"/>
        </w:rPr>
        <w:t xml:space="preserve">Mr. Sachdev </w:t>
      </w:r>
      <w:r w:rsidR="00851F74">
        <w:rPr>
          <w:rFonts w:ascii="Times New Roman" w:hAnsi="Times New Roman" w:cs="Times New Roman"/>
          <w:sz w:val="28"/>
          <w:szCs w:val="28"/>
        </w:rPr>
        <w:t>was asked if he has</w:t>
      </w:r>
      <w:r>
        <w:rPr>
          <w:rFonts w:ascii="Times New Roman" w:hAnsi="Times New Roman" w:cs="Times New Roman"/>
          <w:sz w:val="28"/>
          <w:szCs w:val="28"/>
        </w:rPr>
        <w:t xml:space="preserve"> a parking plan to show where vehicles for the 35 rooms can be parked. Mr. Sachdev </w:t>
      </w:r>
      <w:r w:rsidR="00851F74">
        <w:rPr>
          <w:rFonts w:ascii="Times New Roman" w:hAnsi="Times New Roman" w:cs="Times New Roman"/>
          <w:sz w:val="28"/>
          <w:szCs w:val="28"/>
        </w:rPr>
        <w:t xml:space="preserve">indicated he </w:t>
      </w:r>
      <w:r>
        <w:rPr>
          <w:rFonts w:ascii="Times New Roman" w:hAnsi="Times New Roman" w:cs="Times New Roman"/>
          <w:sz w:val="28"/>
          <w:szCs w:val="28"/>
        </w:rPr>
        <w:t>will provide a parking lot schematic.</w:t>
      </w:r>
    </w:p>
    <w:p w14:paraId="79A8484B" w14:textId="2EAC9532" w:rsidR="00E27491" w:rsidRDefault="00E27491" w:rsidP="0028440E">
      <w:pPr>
        <w:rPr>
          <w:rFonts w:ascii="Times New Roman" w:hAnsi="Times New Roman" w:cs="Times New Roman"/>
          <w:sz w:val="28"/>
          <w:szCs w:val="28"/>
        </w:rPr>
      </w:pPr>
      <w:r>
        <w:rPr>
          <w:rFonts w:ascii="Times New Roman" w:hAnsi="Times New Roman" w:cs="Times New Roman"/>
          <w:sz w:val="28"/>
          <w:szCs w:val="28"/>
        </w:rPr>
        <w:t>Mr. Sachdev indicated that he has sufficient Alpine Pipeline ERUs to cover the 35 rooms</w:t>
      </w:r>
      <w:r w:rsidR="00851F74">
        <w:rPr>
          <w:rFonts w:ascii="Times New Roman" w:hAnsi="Times New Roman" w:cs="Times New Roman"/>
          <w:sz w:val="28"/>
          <w:szCs w:val="28"/>
        </w:rPr>
        <w:t xml:space="preserve"> and 70 occupants and that he </w:t>
      </w:r>
      <w:r>
        <w:rPr>
          <w:rFonts w:ascii="Times New Roman" w:hAnsi="Times New Roman" w:cs="Times New Roman"/>
          <w:sz w:val="28"/>
          <w:szCs w:val="28"/>
        </w:rPr>
        <w:t>will provide documentation confirming the septic capacity.</w:t>
      </w:r>
    </w:p>
    <w:p w14:paraId="274A84BF" w14:textId="205A37AC" w:rsidR="005428CC" w:rsidRDefault="005428CC" w:rsidP="0028440E">
      <w:pPr>
        <w:rPr>
          <w:rFonts w:ascii="Times New Roman" w:hAnsi="Times New Roman" w:cs="Times New Roman"/>
          <w:sz w:val="28"/>
          <w:szCs w:val="28"/>
        </w:rPr>
      </w:pPr>
      <w:r>
        <w:rPr>
          <w:rFonts w:ascii="Times New Roman" w:hAnsi="Times New Roman" w:cs="Times New Roman"/>
          <w:sz w:val="28"/>
          <w:szCs w:val="28"/>
        </w:rPr>
        <w:t>Mr. Sachdev acknowledged that he will need to apply for a sign pe</w:t>
      </w:r>
      <w:r w:rsidR="00584A44">
        <w:rPr>
          <w:rFonts w:ascii="Times New Roman" w:hAnsi="Times New Roman" w:cs="Times New Roman"/>
          <w:sz w:val="28"/>
          <w:szCs w:val="28"/>
        </w:rPr>
        <w:t>r</w:t>
      </w:r>
      <w:r>
        <w:rPr>
          <w:rFonts w:ascii="Times New Roman" w:hAnsi="Times New Roman" w:cs="Times New Roman"/>
          <w:sz w:val="28"/>
          <w:szCs w:val="28"/>
        </w:rPr>
        <w:t>mit but he has yet to do so.</w:t>
      </w:r>
    </w:p>
    <w:p w14:paraId="3D9F58D8" w14:textId="6693D05C" w:rsidR="00584A44" w:rsidRDefault="00B60F91" w:rsidP="00B60F91">
      <w:pPr>
        <w:rPr>
          <w:rFonts w:ascii="Times New Roman" w:hAnsi="Times New Roman" w:cs="Times New Roman"/>
          <w:sz w:val="28"/>
          <w:szCs w:val="28"/>
        </w:rPr>
      </w:pPr>
      <w:r>
        <w:rPr>
          <w:rFonts w:ascii="Times New Roman" w:hAnsi="Times New Roman" w:cs="Times New Roman"/>
          <w:sz w:val="28"/>
          <w:szCs w:val="28"/>
        </w:rPr>
        <w:t xml:space="preserve">Given the </w:t>
      </w:r>
      <w:r w:rsidR="00146079">
        <w:rPr>
          <w:rFonts w:ascii="Times New Roman" w:hAnsi="Times New Roman" w:cs="Times New Roman"/>
          <w:sz w:val="28"/>
          <w:szCs w:val="28"/>
        </w:rPr>
        <w:t xml:space="preserve">inconsistent </w:t>
      </w:r>
      <w:r w:rsidR="000A6BF9">
        <w:rPr>
          <w:rFonts w:ascii="Times New Roman" w:hAnsi="Times New Roman" w:cs="Times New Roman"/>
          <w:sz w:val="28"/>
          <w:szCs w:val="28"/>
        </w:rPr>
        <w:t>statements</w:t>
      </w:r>
      <w:r w:rsidR="00146079">
        <w:rPr>
          <w:rFonts w:ascii="Times New Roman" w:hAnsi="Times New Roman" w:cs="Times New Roman"/>
          <w:sz w:val="28"/>
          <w:szCs w:val="28"/>
        </w:rPr>
        <w:t xml:space="preserve"> about proposed use</w:t>
      </w:r>
      <w:r w:rsidR="00C6368F">
        <w:rPr>
          <w:rFonts w:ascii="Times New Roman" w:hAnsi="Times New Roman" w:cs="Times New Roman"/>
          <w:sz w:val="28"/>
          <w:szCs w:val="28"/>
        </w:rPr>
        <w:t xml:space="preserve"> and adjoining landowners concerns</w:t>
      </w:r>
      <w:r w:rsidR="00146079">
        <w:rPr>
          <w:rFonts w:ascii="Times New Roman" w:hAnsi="Times New Roman" w:cs="Times New Roman"/>
          <w:sz w:val="28"/>
          <w:szCs w:val="28"/>
        </w:rPr>
        <w:t xml:space="preserve">, </w:t>
      </w:r>
      <w:r>
        <w:rPr>
          <w:rFonts w:ascii="Times New Roman" w:hAnsi="Times New Roman" w:cs="Times New Roman"/>
          <w:sz w:val="28"/>
          <w:szCs w:val="28"/>
        </w:rPr>
        <w:t>Mr. Sachdev indicated that he w</w:t>
      </w:r>
      <w:r w:rsidR="00146079">
        <w:rPr>
          <w:rFonts w:ascii="Times New Roman" w:hAnsi="Times New Roman" w:cs="Times New Roman"/>
          <w:sz w:val="28"/>
          <w:szCs w:val="28"/>
        </w:rPr>
        <w:t>ill</w:t>
      </w:r>
      <w:r>
        <w:rPr>
          <w:rFonts w:ascii="Times New Roman" w:hAnsi="Times New Roman" w:cs="Times New Roman"/>
          <w:sz w:val="28"/>
          <w:szCs w:val="28"/>
        </w:rPr>
        <w:t xml:space="preserve"> attend the next MPC meeting on May 6, 2024 and </w:t>
      </w:r>
      <w:r w:rsidR="0021444C">
        <w:rPr>
          <w:rFonts w:ascii="Times New Roman" w:hAnsi="Times New Roman" w:cs="Times New Roman"/>
          <w:sz w:val="28"/>
          <w:szCs w:val="28"/>
        </w:rPr>
        <w:t>respond to</w:t>
      </w:r>
      <w:r>
        <w:rPr>
          <w:rFonts w:ascii="Times New Roman" w:hAnsi="Times New Roman" w:cs="Times New Roman"/>
          <w:sz w:val="28"/>
          <w:szCs w:val="28"/>
        </w:rPr>
        <w:t xml:space="preserve"> questions</w:t>
      </w:r>
      <w:r w:rsidR="00C6368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3F4E565" w14:textId="7726920F" w:rsidR="00933B2B" w:rsidRDefault="00584A44" w:rsidP="00B60F91">
      <w:pPr>
        <w:rPr>
          <w:rFonts w:ascii="Times New Roman" w:hAnsi="Times New Roman" w:cs="Times New Roman"/>
          <w:sz w:val="28"/>
          <w:szCs w:val="28"/>
        </w:rPr>
      </w:pPr>
      <w:r>
        <w:rPr>
          <w:rFonts w:ascii="Times New Roman" w:hAnsi="Times New Roman" w:cs="Times New Roman"/>
          <w:sz w:val="28"/>
          <w:szCs w:val="28"/>
        </w:rPr>
        <w:t>Mr. Sachdev also</w:t>
      </w:r>
      <w:r w:rsidR="00B60F91">
        <w:rPr>
          <w:rFonts w:ascii="Times New Roman" w:hAnsi="Times New Roman" w:cs="Times New Roman"/>
          <w:sz w:val="28"/>
          <w:szCs w:val="28"/>
        </w:rPr>
        <w:t xml:space="preserve"> </w:t>
      </w:r>
      <w:r w:rsidR="005428CC">
        <w:rPr>
          <w:rFonts w:ascii="Times New Roman" w:hAnsi="Times New Roman" w:cs="Times New Roman"/>
          <w:sz w:val="28"/>
          <w:szCs w:val="28"/>
        </w:rPr>
        <w:t xml:space="preserve">indicated that he </w:t>
      </w:r>
      <w:r w:rsidR="00B60F91">
        <w:rPr>
          <w:rFonts w:ascii="Times New Roman" w:hAnsi="Times New Roman" w:cs="Times New Roman"/>
          <w:sz w:val="28"/>
          <w:szCs w:val="28"/>
        </w:rPr>
        <w:t>will provide the documentation</w:t>
      </w:r>
      <w:r w:rsidR="005428CC">
        <w:rPr>
          <w:rFonts w:ascii="Times New Roman" w:hAnsi="Times New Roman" w:cs="Times New Roman"/>
          <w:sz w:val="28"/>
          <w:szCs w:val="28"/>
        </w:rPr>
        <w:t>, certification and inspection reports</w:t>
      </w:r>
      <w:r w:rsidR="00B60F91">
        <w:rPr>
          <w:rFonts w:ascii="Times New Roman" w:hAnsi="Times New Roman" w:cs="Times New Roman"/>
          <w:sz w:val="28"/>
          <w:szCs w:val="28"/>
        </w:rPr>
        <w:t xml:space="preserve"> required in the Division of Fire Safety Report Conditions and report on whatever progress has been made to join with </w:t>
      </w:r>
      <w:proofErr w:type="spellStart"/>
      <w:r w:rsidR="00B60F91">
        <w:rPr>
          <w:rFonts w:ascii="Times New Roman" w:hAnsi="Times New Roman" w:cs="Times New Roman"/>
          <w:sz w:val="28"/>
          <w:szCs w:val="28"/>
        </w:rPr>
        <w:t>Econolodge</w:t>
      </w:r>
      <w:proofErr w:type="spellEnd"/>
      <w:r w:rsidR="00B60F91">
        <w:rPr>
          <w:rFonts w:ascii="Times New Roman" w:hAnsi="Times New Roman" w:cs="Times New Roman"/>
          <w:sz w:val="28"/>
          <w:szCs w:val="28"/>
        </w:rPr>
        <w:t xml:space="preserve"> to operate the property as a hotel </w:t>
      </w:r>
      <w:r w:rsidR="005428CC">
        <w:rPr>
          <w:rFonts w:ascii="Times New Roman" w:hAnsi="Times New Roman" w:cs="Times New Roman"/>
          <w:sz w:val="28"/>
          <w:szCs w:val="28"/>
        </w:rPr>
        <w:t xml:space="preserve">versus a property available to persons participating in the voucher program for longer term residency. </w:t>
      </w:r>
    </w:p>
    <w:p w14:paraId="7698DFDF" w14:textId="1529B6CF" w:rsidR="00B1008C" w:rsidRPr="00D523C5" w:rsidRDefault="001818F0" w:rsidP="00B1008C">
      <w:pPr>
        <w:rPr>
          <w:rFonts w:ascii="Times New Roman" w:hAnsi="Times New Roman" w:cs="Times New Roman"/>
          <w:bCs/>
          <w:sz w:val="28"/>
          <w:szCs w:val="28"/>
        </w:rPr>
      </w:pPr>
      <w:r>
        <w:rPr>
          <w:rFonts w:ascii="Times New Roman" w:hAnsi="Times New Roman" w:cs="Times New Roman"/>
          <w:sz w:val="28"/>
          <w:szCs w:val="28"/>
        </w:rPr>
        <w:t>T</w:t>
      </w:r>
      <w:r w:rsidR="00E17543">
        <w:rPr>
          <w:rFonts w:ascii="Times New Roman" w:hAnsi="Times New Roman" w:cs="Times New Roman"/>
          <w:sz w:val="28"/>
          <w:szCs w:val="28"/>
        </w:rPr>
        <w:t>he</w:t>
      </w:r>
      <w:r w:rsidR="00B1008C" w:rsidRPr="00D523C5">
        <w:rPr>
          <w:rFonts w:ascii="Times New Roman" w:hAnsi="Times New Roman" w:cs="Times New Roman"/>
          <w:sz w:val="28"/>
          <w:szCs w:val="28"/>
        </w:rPr>
        <w:t xml:space="preserve"> next </w:t>
      </w:r>
      <w:r w:rsidR="007E7E70">
        <w:rPr>
          <w:rFonts w:ascii="Times New Roman" w:hAnsi="Times New Roman" w:cs="Times New Roman"/>
          <w:sz w:val="28"/>
          <w:szCs w:val="28"/>
        </w:rPr>
        <w:t xml:space="preserve">regular </w:t>
      </w:r>
      <w:r w:rsidR="00B1008C" w:rsidRPr="00D523C5">
        <w:rPr>
          <w:rFonts w:ascii="Times New Roman" w:hAnsi="Times New Roman" w:cs="Times New Roman"/>
          <w:sz w:val="28"/>
          <w:szCs w:val="28"/>
        </w:rPr>
        <w:t xml:space="preserve">meeting of the Mendon Planning Commission </w:t>
      </w:r>
      <w:r w:rsidR="00507CCE">
        <w:rPr>
          <w:rFonts w:ascii="Times New Roman" w:hAnsi="Times New Roman" w:cs="Times New Roman"/>
          <w:sz w:val="28"/>
          <w:szCs w:val="28"/>
        </w:rPr>
        <w:t>is</w:t>
      </w:r>
      <w:r w:rsidR="00D523C5" w:rsidRPr="00D523C5">
        <w:rPr>
          <w:rFonts w:ascii="Times New Roman" w:hAnsi="Times New Roman" w:cs="Times New Roman"/>
          <w:sz w:val="28"/>
          <w:szCs w:val="28"/>
        </w:rPr>
        <w:t xml:space="preserve"> </w:t>
      </w:r>
      <w:r w:rsidR="00B1008C" w:rsidRPr="00D523C5">
        <w:rPr>
          <w:rFonts w:ascii="Times New Roman" w:hAnsi="Times New Roman" w:cs="Times New Roman"/>
          <w:sz w:val="28"/>
          <w:szCs w:val="28"/>
        </w:rPr>
        <w:t xml:space="preserve">scheduled for </w:t>
      </w:r>
      <w:r w:rsidR="00720ABD" w:rsidRPr="00D523C5">
        <w:rPr>
          <w:rFonts w:ascii="Times New Roman" w:hAnsi="Times New Roman" w:cs="Times New Roman"/>
          <w:sz w:val="28"/>
          <w:szCs w:val="28"/>
        </w:rPr>
        <w:t>Mon</w:t>
      </w:r>
      <w:r w:rsidR="00B1008C" w:rsidRPr="00D523C5">
        <w:rPr>
          <w:rFonts w:ascii="Times New Roman" w:hAnsi="Times New Roman" w:cs="Times New Roman"/>
          <w:sz w:val="28"/>
          <w:szCs w:val="28"/>
        </w:rPr>
        <w:t xml:space="preserve">day, </w:t>
      </w:r>
      <w:r w:rsidR="00E27491">
        <w:rPr>
          <w:rFonts w:ascii="Times New Roman" w:hAnsi="Times New Roman" w:cs="Times New Roman"/>
          <w:sz w:val="28"/>
          <w:szCs w:val="28"/>
        </w:rPr>
        <w:t>May 6</w:t>
      </w:r>
      <w:r w:rsidR="00E62288">
        <w:rPr>
          <w:rFonts w:ascii="Times New Roman" w:hAnsi="Times New Roman" w:cs="Times New Roman"/>
          <w:sz w:val="28"/>
          <w:szCs w:val="28"/>
        </w:rPr>
        <w:t>,</w:t>
      </w:r>
      <w:r w:rsidR="00507CCE">
        <w:rPr>
          <w:rFonts w:ascii="Times New Roman" w:hAnsi="Times New Roman" w:cs="Times New Roman"/>
          <w:sz w:val="28"/>
          <w:szCs w:val="28"/>
        </w:rPr>
        <w:t xml:space="preserve"> 202</w:t>
      </w:r>
      <w:r w:rsidR="00E27491">
        <w:rPr>
          <w:rFonts w:ascii="Times New Roman" w:hAnsi="Times New Roman" w:cs="Times New Roman"/>
          <w:sz w:val="28"/>
          <w:szCs w:val="28"/>
        </w:rPr>
        <w:t>4</w:t>
      </w:r>
      <w:r w:rsidR="00B1008C" w:rsidRPr="00D523C5">
        <w:rPr>
          <w:rFonts w:ascii="Times New Roman" w:hAnsi="Times New Roman" w:cs="Times New Roman"/>
          <w:sz w:val="28"/>
          <w:szCs w:val="28"/>
        </w:rPr>
        <w:t xml:space="preserve"> at 5:</w:t>
      </w:r>
      <w:r w:rsidR="00720ABD" w:rsidRPr="00D523C5">
        <w:rPr>
          <w:rFonts w:ascii="Times New Roman" w:hAnsi="Times New Roman" w:cs="Times New Roman"/>
          <w:sz w:val="28"/>
          <w:szCs w:val="28"/>
        </w:rPr>
        <w:t>15</w:t>
      </w:r>
      <w:r w:rsidR="00B1008C" w:rsidRPr="00D523C5">
        <w:rPr>
          <w:rFonts w:ascii="Times New Roman" w:hAnsi="Times New Roman" w:cs="Times New Roman"/>
          <w:sz w:val="28"/>
          <w:szCs w:val="28"/>
        </w:rPr>
        <w:t xml:space="preserve"> p.m. at the Mendon Town Office</w:t>
      </w:r>
      <w:r w:rsidR="00E27491">
        <w:rPr>
          <w:rFonts w:ascii="Times New Roman" w:hAnsi="Times New Roman" w:cs="Times New Roman"/>
          <w:sz w:val="28"/>
          <w:szCs w:val="28"/>
        </w:rPr>
        <w:t>.</w:t>
      </w:r>
    </w:p>
    <w:p w14:paraId="3ABD7AF2" w14:textId="77777777" w:rsidR="000C6562" w:rsidRPr="00D523C5" w:rsidRDefault="000C6562" w:rsidP="00B1008C">
      <w:pPr>
        <w:rPr>
          <w:rFonts w:ascii="Times New Roman" w:hAnsi="Times New Roman" w:cs="Times New Roman"/>
          <w:sz w:val="28"/>
          <w:szCs w:val="28"/>
        </w:rPr>
      </w:pPr>
    </w:p>
    <w:p w14:paraId="61D164C5" w14:textId="77777777" w:rsidR="00B1008C" w:rsidRPr="00D523C5" w:rsidRDefault="00B1008C" w:rsidP="00B1008C">
      <w:pPr>
        <w:rPr>
          <w:rFonts w:ascii="Times New Roman" w:hAnsi="Times New Roman" w:cs="Times New Roman"/>
          <w:sz w:val="28"/>
          <w:szCs w:val="28"/>
        </w:rPr>
      </w:pPr>
      <w:r w:rsidRPr="00D523C5">
        <w:rPr>
          <w:rFonts w:ascii="Times New Roman" w:hAnsi="Times New Roman" w:cs="Times New Roman"/>
          <w:sz w:val="28"/>
          <w:szCs w:val="28"/>
        </w:rPr>
        <w:t xml:space="preserve">                                                                         Respectfully submitted,</w:t>
      </w:r>
    </w:p>
    <w:p w14:paraId="3C418221" w14:textId="6F350F69" w:rsidR="00B1008C" w:rsidRPr="00D523C5" w:rsidRDefault="00B1008C">
      <w:r w:rsidRPr="00D523C5">
        <w:rPr>
          <w:rFonts w:ascii="Times New Roman" w:hAnsi="Times New Roman" w:cs="Times New Roman"/>
          <w:sz w:val="28"/>
          <w:szCs w:val="28"/>
        </w:rPr>
        <w:t xml:space="preserve">                                                                         Teri Corsones</w:t>
      </w:r>
      <w:r w:rsidRPr="00D523C5">
        <w:rPr>
          <w:rFonts w:ascii="Times New Roman" w:hAnsi="Times New Roman" w:cs="Times New Roman"/>
          <w:sz w:val="24"/>
          <w:szCs w:val="24"/>
        </w:rPr>
        <w:t xml:space="preserve">  </w:t>
      </w:r>
    </w:p>
    <w:sectPr w:rsidR="00B1008C" w:rsidRPr="00D52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36EC" w14:textId="77777777" w:rsidR="00F92C64" w:rsidRDefault="00F92C64" w:rsidP="00742F7D">
      <w:pPr>
        <w:spacing w:after="0" w:line="240" w:lineRule="auto"/>
      </w:pPr>
      <w:r>
        <w:separator/>
      </w:r>
    </w:p>
  </w:endnote>
  <w:endnote w:type="continuationSeparator" w:id="0">
    <w:p w14:paraId="69646CC5" w14:textId="77777777" w:rsidR="00F92C64" w:rsidRDefault="00F92C64" w:rsidP="00742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171F" w14:textId="77777777" w:rsidR="00F92C64" w:rsidRDefault="00F92C64" w:rsidP="00742F7D">
      <w:pPr>
        <w:spacing w:after="0" w:line="240" w:lineRule="auto"/>
      </w:pPr>
      <w:r>
        <w:separator/>
      </w:r>
    </w:p>
  </w:footnote>
  <w:footnote w:type="continuationSeparator" w:id="0">
    <w:p w14:paraId="1BC67936" w14:textId="77777777" w:rsidR="00F92C64" w:rsidRDefault="00F92C64" w:rsidP="00742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67B"/>
    <w:multiLevelType w:val="hybridMultilevel"/>
    <w:tmpl w:val="BA4A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7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C"/>
    <w:rsid w:val="000066E4"/>
    <w:rsid w:val="00033D54"/>
    <w:rsid w:val="000438ED"/>
    <w:rsid w:val="00043DDF"/>
    <w:rsid w:val="0004611E"/>
    <w:rsid w:val="000556A6"/>
    <w:rsid w:val="0008504A"/>
    <w:rsid w:val="000A4332"/>
    <w:rsid w:val="000A6BF9"/>
    <w:rsid w:val="000C6562"/>
    <w:rsid w:val="000C7516"/>
    <w:rsid w:val="000D78EA"/>
    <w:rsid w:val="000F4600"/>
    <w:rsid w:val="000F5B6E"/>
    <w:rsid w:val="00101DD1"/>
    <w:rsid w:val="0011308D"/>
    <w:rsid w:val="001400F0"/>
    <w:rsid w:val="001452AC"/>
    <w:rsid w:val="00146079"/>
    <w:rsid w:val="00147E45"/>
    <w:rsid w:val="001818F0"/>
    <w:rsid w:val="00181F0B"/>
    <w:rsid w:val="00185393"/>
    <w:rsid w:val="00196064"/>
    <w:rsid w:val="001B3372"/>
    <w:rsid w:val="001C5BB1"/>
    <w:rsid w:val="0021444C"/>
    <w:rsid w:val="00262924"/>
    <w:rsid w:val="0026456A"/>
    <w:rsid w:val="00281951"/>
    <w:rsid w:val="002831CF"/>
    <w:rsid w:val="0028440E"/>
    <w:rsid w:val="0029411D"/>
    <w:rsid w:val="002C13FC"/>
    <w:rsid w:val="002E4E10"/>
    <w:rsid w:val="00301338"/>
    <w:rsid w:val="003575CC"/>
    <w:rsid w:val="00380BF4"/>
    <w:rsid w:val="003A79AD"/>
    <w:rsid w:val="003C0C0C"/>
    <w:rsid w:val="003D52B5"/>
    <w:rsid w:val="003E172F"/>
    <w:rsid w:val="0042196D"/>
    <w:rsid w:val="004330E6"/>
    <w:rsid w:val="0046382F"/>
    <w:rsid w:val="004809FD"/>
    <w:rsid w:val="004C0C35"/>
    <w:rsid w:val="00507CCE"/>
    <w:rsid w:val="00536F0B"/>
    <w:rsid w:val="005428CC"/>
    <w:rsid w:val="00545472"/>
    <w:rsid w:val="00584A44"/>
    <w:rsid w:val="005E5B9E"/>
    <w:rsid w:val="0060196C"/>
    <w:rsid w:val="006339A5"/>
    <w:rsid w:val="00634FFC"/>
    <w:rsid w:val="00661761"/>
    <w:rsid w:val="0066523F"/>
    <w:rsid w:val="0069650F"/>
    <w:rsid w:val="006A17C9"/>
    <w:rsid w:val="006B5DB3"/>
    <w:rsid w:val="006D1671"/>
    <w:rsid w:val="006F43AB"/>
    <w:rsid w:val="00720ABD"/>
    <w:rsid w:val="0073203B"/>
    <w:rsid w:val="00732727"/>
    <w:rsid w:val="00742F7D"/>
    <w:rsid w:val="00787641"/>
    <w:rsid w:val="00794A33"/>
    <w:rsid w:val="007B033A"/>
    <w:rsid w:val="007C077B"/>
    <w:rsid w:val="007C3ABC"/>
    <w:rsid w:val="007C685F"/>
    <w:rsid w:val="007D717B"/>
    <w:rsid w:val="007E7E70"/>
    <w:rsid w:val="007F5485"/>
    <w:rsid w:val="0080219B"/>
    <w:rsid w:val="00804FC4"/>
    <w:rsid w:val="00813D79"/>
    <w:rsid w:val="008217C4"/>
    <w:rsid w:val="0082768F"/>
    <w:rsid w:val="008463F6"/>
    <w:rsid w:val="00847FE6"/>
    <w:rsid w:val="00851F74"/>
    <w:rsid w:val="0086148F"/>
    <w:rsid w:val="0089773E"/>
    <w:rsid w:val="008A5F18"/>
    <w:rsid w:val="008B3DE5"/>
    <w:rsid w:val="008C215E"/>
    <w:rsid w:val="008C3EDA"/>
    <w:rsid w:val="008C43F8"/>
    <w:rsid w:val="008E228B"/>
    <w:rsid w:val="008F6775"/>
    <w:rsid w:val="00924D0C"/>
    <w:rsid w:val="00933B2B"/>
    <w:rsid w:val="00940965"/>
    <w:rsid w:val="009430DC"/>
    <w:rsid w:val="00966223"/>
    <w:rsid w:val="00980401"/>
    <w:rsid w:val="009808D7"/>
    <w:rsid w:val="009B05E4"/>
    <w:rsid w:val="009B2DAE"/>
    <w:rsid w:val="009C440F"/>
    <w:rsid w:val="009D6B51"/>
    <w:rsid w:val="009E1673"/>
    <w:rsid w:val="009E50F1"/>
    <w:rsid w:val="009E5DCD"/>
    <w:rsid w:val="009F3F20"/>
    <w:rsid w:val="00A148ED"/>
    <w:rsid w:val="00A32874"/>
    <w:rsid w:val="00A33E2F"/>
    <w:rsid w:val="00A44648"/>
    <w:rsid w:val="00A459AE"/>
    <w:rsid w:val="00A867BA"/>
    <w:rsid w:val="00AA7BCF"/>
    <w:rsid w:val="00AC011E"/>
    <w:rsid w:val="00AD6730"/>
    <w:rsid w:val="00B1008C"/>
    <w:rsid w:val="00B1021E"/>
    <w:rsid w:val="00B1190E"/>
    <w:rsid w:val="00B169E8"/>
    <w:rsid w:val="00B37F0D"/>
    <w:rsid w:val="00B45885"/>
    <w:rsid w:val="00B60F91"/>
    <w:rsid w:val="00B725C9"/>
    <w:rsid w:val="00B77BB4"/>
    <w:rsid w:val="00BA14FA"/>
    <w:rsid w:val="00BA5C5E"/>
    <w:rsid w:val="00BD4C25"/>
    <w:rsid w:val="00BD6F80"/>
    <w:rsid w:val="00BE1A85"/>
    <w:rsid w:val="00BF162C"/>
    <w:rsid w:val="00C25533"/>
    <w:rsid w:val="00C314F8"/>
    <w:rsid w:val="00C6368F"/>
    <w:rsid w:val="00C725C2"/>
    <w:rsid w:val="00C7592D"/>
    <w:rsid w:val="00CA4A6E"/>
    <w:rsid w:val="00CC053A"/>
    <w:rsid w:val="00CF32CD"/>
    <w:rsid w:val="00D11D56"/>
    <w:rsid w:val="00D242A9"/>
    <w:rsid w:val="00D523C5"/>
    <w:rsid w:val="00D61D3E"/>
    <w:rsid w:val="00D7232B"/>
    <w:rsid w:val="00D755D3"/>
    <w:rsid w:val="00DC430C"/>
    <w:rsid w:val="00DD1064"/>
    <w:rsid w:val="00DD144C"/>
    <w:rsid w:val="00DD674C"/>
    <w:rsid w:val="00DE7F54"/>
    <w:rsid w:val="00DF069B"/>
    <w:rsid w:val="00E03EAA"/>
    <w:rsid w:val="00E112AA"/>
    <w:rsid w:val="00E17543"/>
    <w:rsid w:val="00E257C0"/>
    <w:rsid w:val="00E2682E"/>
    <w:rsid w:val="00E27491"/>
    <w:rsid w:val="00E31B6A"/>
    <w:rsid w:val="00E46490"/>
    <w:rsid w:val="00E4779D"/>
    <w:rsid w:val="00E61E07"/>
    <w:rsid w:val="00E62288"/>
    <w:rsid w:val="00E81DBA"/>
    <w:rsid w:val="00E86C04"/>
    <w:rsid w:val="00EA02AD"/>
    <w:rsid w:val="00EB6CD9"/>
    <w:rsid w:val="00EC45E8"/>
    <w:rsid w:val="00EE1630"/>
    <w:rsid w:val="00F0386A"/>
    <w:rsid w:val="00F04230"/>
    <w:rsid w:val="00F25C50"/>
    <w:rsid w:val="00F40AC8"/>
    <w:rsid w:val="00F55539"/>
    <w:rsid w:val="00F66932"/>
    <w:rsid w:val="00F81686"/>
    <w:rsid w:val="00F82E49"/>
    <w:rsid w:val="00F86BC4"/>
    <w:rsid w:val="00F92C64"/>
    <w:rsid w:val="00F9547F"/>
    <w:rsid w:val="00F96A2B"/>
    <w:rsid w:val="00FA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4161"/>
  <w15:chartTrackingRefBased/>
  <w15:docId w15:val="{EE1AC650-0A7B-40C1-BD3B-DC5493D7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A6E"/>
    <w:rPr>
      <w:rFonts w:ascii="Segoe UI" w:hAnsi="Segoe UI" w:cs="Segoe UI"/>
      <w:sz w:val="18"/>
      <w:szCs w:val="18"/>
    </w:rPr>
  </w:style>
  <w:style w:type="character" w:styleId="Hyperlink">
    <w:name w:val="Hyperlink"/>
    <w:basedOn w:val="DefaultParagraphFont"/>
    <w:uiPriority w:val="99"/>
    <w:unhideWhenUsed/>
    <w:rsid w:val="009E1673"/>
    <w:rPr>
      <w:color w:val="0563C1" w:themeColor="hyperlink"/>
      <w:u w:val="single"/>
    </w:rPr>
  </w:style>
  <w:style w:type="character" w:styleId="UnresolvedMention">
    <w:name w:val="Unresolved Mention"/>
    <w:basedOn w:val="DefaultParagraphFont"/>
    <w:uiPriority w:val="99"/>
    <w:semiHidden/>
    <w:unhideWhenUsed/>
    <w:rsid w:val="009E1673"/>
    <w:rPr>
      <w:color w:val="605E5C"/>
      <w:shd w:val="clear" w:color="auto" w:fill="E1DFDD"/>
    </w:rPr>
  </w:style>
  <w:style w:type="paragraph" w:styleId="Header">
    <w:name w:val="header"/>
    <w:basedOn w:val="Normal"/>
    <w:link w:val="HeaderChar"/>
    <w:uiPriority w:val="99"/>
    <w:unhideWhenUsed/>
    <w:rsid w:val="00742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F7D"/>
  </w:style>
  <w:style w:type="paragraph" w:styleId="Footer">
    <w:name w:val="footer"/>
    <w:basedOn w:val="Normal"/>
    <w:link w:val="FooterChar"/>
    <w:uiPriority w:val="99"/>
    <w:unhideWhenUsed/>
    <w:rsid w:val="00742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F7D"/>
  </w:style>
  <w:style w:type="paragraph" w:styleId="ListParagraph">
    <w:name w:val="List Paragraph"/>
    <w:basedOn w:val="Normal"/>
    <w:uiPriority w:val="34"/>
    <w:qFormat/>
    <w:rsid w:val="00BD4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Corsones</dc:creator>
  <cp:keywords/>
  <dc:description/>
  <cp:lastModifiedBy>Teri Corsones</cp:lastModifiedBy>
  <cp:revision>2</cp:revision>
  <cp:lastPrinted>2024-04-09T00:43:00Z</cp:lastPrinted>
  <dcterms:created xsi:type="dcterms:W3CDTF">2024-04-10T04:15:00Z</dcterms:created>
  <dcterms:modified xsi:type="dcterms:W3CDTF">2024-04-10T04:15:00Z</dcterms:modified>
</cp:coreProperties>
</file>