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E3F95" w14:textId="77777777" w:rsidR="002C13FC" w:rsidRDefault="002C13FC" w:rsidP="00B1008C">
      <w:pPr>
        <w:spacing w:after="0" w:line="240" w:lineRule="auto"/>
        <w:jc w:val="center"/>
        <w:rPr>
          <w:rFonts w:ascii="Times New Roman" w:hAnsi="Times New Roman" w:cs="Times New Roman"/>
          <w:b/>
          <w:sz w:val="28"/>
          <w:szCs w:val="28"/>
        </w:rPr>
      </w:pPr>
    </w:p>
    <w:p w14:paraId="766671AA" w14:textId="0014E70C" w:rsidR="00B1008C" w:rsidRPr="00380BF4" w:rsidRDefault="00B1008C" w:rsidP="00B1008C">
      <w:pPr>
        <w:spacing w:after="0" w:line="240" w:lineRule="auto"/>
        <w:jc w:val="center"/>
        <w:rPr>
          <w:rFonts w:ascii="Times New Roman" w:hAnsi="Times New Roman" w:cs="Times New Roman"/>
          <w:b/>
          <w:sz w:val="28"/>
          <w:szCs w:val="28"/>
        </w:rPr>
      </w:pPr>
      <w:r w:rsidRPr="00380BF4">
        <w:rPr>
          <w:rFonts w:ascii="Times New Roman" w:hAnsi="Times New Roman" w:cs="Times New Roman"/>
          <w:b/>
          <w:sz w:val="28"/>
          <w:szCs w:val="28"/>
        </w:rPr>
        <w:t>Mendon Planning Commission Minutes</w:t>
      </w:r>
      <w:r w:rsidR="00E76EC2">
        <w:rPr>
          <w:rFonts w:ascii="Times New Roman" w:hAnsi="Times New Roman" w:cs="Times New Roman"/>
          <w:b/>
          <w:sz w:val="28"/>
          <w:szCs w:val="28"/>
        </w:rPr>
        <w:t xml:space="preserve"> (DRAFT)</w:t>
      </w:r>
    </w:p>
    <w:p w14:paraId="53238AA1" w14:textId="5BC96D48" w:rsidR="00B1008C" w:rsidRPr="00380BF4" w:rsidRDefault="00F81686" w:rsidP="00B100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775131">
        <w:rPr>
          <w:rFonts w:ascii="Times New Roman" w:hAnsi="Times New Roman" w:cs="Times New Roman"/>
          <w:b/>
          <w:sz w:val="28"/>
          <w:szCs w:val="28"/>
        </w:rPr>
        <w:t>ugust 19</w:t>
      </w:r>
      <w:r>
        <w:rPr>
          <w:rFonts w:ascii="Times New Roman" w:hAnsi="Times New Roman" w:cs="Times New Roman"/>
          <w:b/>
          <w:sz w:val="28"/>
          <w:szCs w:val="28"/>
        </w:rPr>
        <w:t>, 2024</w:t>
      </w:r>
    </w:p>
    <w:p w14:paraId="014EFA7D" w14:textId="77777777" w:rsidR="00AA7BCF" w:rsidRPr="00380BF4" w:rsidRDefault="00AA7BCF" w:rsidP="00B1008C">
      <w:pPr>
        <w:jc w:val="center"/>
        <w:rPr>
          <w:rFonts w:ascii="Times New Roman" w:hAnsi="Times New Roman" w:cs="Times New Roman"/>
          <w:b/>
          <w:sz w:val="28"/>
          <w:szCs w:val="28"/>
        </w:rPr>
      </w:pPr>
    </w:p>
    <w:p w14:paraId="2B78A1FE" w14:textId="4482380C" w:rsidR="00536F0B" w:rsidRDefault="00B1008C" w:rsidP="00D61D3E">
      <w:pPr>
        <w:rPr>
          <w:rFonts w:ascii="Times New Roman" w:hAnsi="Times New Roman" w:cs="Times New Roman"/>
          <w:bCs/>
          <w:sz w:val="28"/>
          <w:szCs w:val="28"/>
        </w:rPr>
      </w:pPr>
      <w:r w:rsidRPr="00380BF4">
        <w:rPr>
          <w:rFonts w:ascii="Times New Roman" w:hAnsi="Times New Roman" w:cs="Times New Roman"/>
          <w:b/>
          <w:sz w:val="28"/>
          <w:szCs w:val="28"/>
        </w:rPr>
        <w:t xml:space="preserve">Present: </w:t>
      </w:r>
      <w:r w:rsidR="004330E6">
        <w:rPr>
          <w:rFonts w:ascii="Times New Roman" w:hAnsi="Times New Roman" w:cs="Times New Roman"/>
          <w:sz w:val="28"/>
          <w:szCs w:val="28"/>
        </w:rPr>
        <w:t>Justin Lindholm,</w:t>
      </w:r>
      <w:r w:rsidR="00F81686">
        <w:rPr>
          <w:rFonts w:ascii="Times New Roman" w:hAnsi="Times New Roman" w:cs="Times New Roman"/>
          <w:sz w:val="28"/>
          <w:szCs w:val="28"/>
        </w:rPr>
        <w:t xml:space="preserve"> Dick Howe</w:t>
      </w:r>
      <w:r w:rsidR="008C3EDA">
        <w:rPr>
          <w:rFonts w:ascii="Times New Roman" w:hAnsi="Times New Roman" w:cs="Times New Roman"/>
          <w:sz w:val="28"/>
          <w:szCs w:val="28"/>
        </w:rPr>
        <w:t xml:space="preserve">, </w:t>
      </w:r>
      <w:r w:rsidR="00F81686">
        <w:rPr>
          <w:rFonts w:ascii="Times New Roman" w:hAnsi="Times New Roman" w:cs="Times New Roman"/>
          <w:sz w:val="28"/>
          <w:szCs w:val="28"/>
        </w:rPr>
        <w:t>Sarah Buxton</w:t>
      </w:r>
      <w:r w:rsidR="00775131">
        <w:rPr>
          <w:rFonts w:ascii="Times New Roman" w:hAnsi="Times New Roman" w:cs="Times New Roman"/>
          <w:sz w:val="28"/>
          <w:szCs w:val="28"/>
        </w:rPr>
        <w:t xml:space="preserve"> </w:t>
      </w:r>
      <w:r w:rsidRPr="00380BF4">
        <w:rPr>
          <w:rFonts w:ascii="Times New Roman" w:hAnsi="Times New Roman" w:cs="Times New Roman"/>
          <w:sz w:val="28"/>
          <w:szCs w:val="28"/>
        </w:rPr>
        <w:t>and Teri Corsones were present</w:t>
      </w:r>
      <w:r w:rsidR="00775131">
        <w:rPr>
          <w:rFonts w:ascii="Times New Roman" w:hAnsi="Times New Roman" w:cs="Times New Roman"/>
          <w:sz w:val="28"/>
          <w:szCs w:val="28"/>
        </w:rPr>
        <w:t xml:space="preserve"> in person</w:t>
      </w:r>
      <w:r w:rsidR="00536F0B">
        <w:rPr>
          <w:rFonts w:ascii="Times New Roman" w:hAnsi="Times New Roman" w:cs="Times New Roman"/>
          <w:sz w:val="28"/>
          <w:szCs w:val="28"/>
        </w:rPr>
        <w:t>.</w:t>
      </w:r>
      <w:r w:rsidR="004330E6">
        <w:rPr>
          <w:rFonts w:ascii="Times New Roman" w:hAnsi="Times New Roman" w:cs="Times New Roman"/>
          <w:sz w:val="28"/>
          <w:szCs w:val="28"/>
        </w:rPr>
        <w:t xml:space="preserve"> </w:t>
      </w:r>
      <w:r w:rsidR="00775131">
        <w:rPr>
          <w:rFonts w:ascii="Times New Roman" w:hAnsi="Times New Roman" w:cs="Times New Roman"/>
          <w:sz w:val="28"/>
          <w:szCs w:val="28"/>
        </w:rPr>
        <w:t xml:space="preserve">Fred Bagley participated by phone. </w:t>
      </w:r>
      <w:r w:rsidR="008C3EDA">
        <w:rPr>
          <w:rFonts w:ascii="Times New Roman" w:hAnsi="Times New Roman" w:cs="Times New Roman"/>
          <w:sz w:val="28"/>
          <w:szCs w:val="28"/>
        </w:rPr>
        <w:t xml:space="preserve">Zoning Administrator </w:t>
      </w:r>
      <w:r w:rsidR="00A148ED">
        <w:rPr>
          <w:rFonts w:ascii="Times New Roman" w:hAnsi="Times New Roman" w:cs="Times New Roman"/>
          <w:sz w:val="28"/>
          <w:szCs w:val="28"/>
        </w:rPr>
        <w:t xml:space="preserve">Steve </w:t>
      </w:r>
      <w:proofErr w:type="spellStart"/>
      <w:r w:rsidR="00A148ED">
        <w:rPr>
          <w:rFonts w:ascii="Times New Roman" w:hAnsi="Times New Roman" w:cs="Times New Roman"/>
          <w:sz w:val="28"/>
          <w:szCs w:val="28"/>
        </w:rPr>
        <w:t>Ellerin</w:t>
      </w:r>
      <w:proofErr w:type="spellEnd"/>
      <w:r w:rsidR="00A148ED">
        <w:rPr>
          <w:rFonts w:ascii="Times New Roman" w:hAnsi="Times New Roman" w:cs="Times New Roman"/>
          <w:sz w:val="28"/>
          <w:szCs w:val="28"/>
        </w:rPr>
        <w:t xml:space="preserve"> was also present. </w:t>
      </w:r>
      <w:r w:rsidR="00262924" w:rsidRPr="00380BF4">
        <w:rPr>
          <w:rFonts w:ascii="Times New Roman" w:hAnsi="Times New Roman" w:cs="Times New Roman"/>
          <w:sz w:val="28"/>
          <w:szCs w:val="28"/>
        </w:rPr>
        <w:t xml:space="preserve">The draft </w:t>
      </w:r>
      <w:r w:rsidR="00775131">
        <w:rPr>
          <w:rFonts w:ascii="Times New Roman" w:hAnsi="Times New Roman" w:cs="Times New Roman"/>
          <w:sz w:val="28"/>
          <w:szCs w:val="28"/>
        </w:rPr>
        <w:t>July 8</w:t>
      </w:r>
      <w:r w:rsidR="00F81686">
        <w:rPr>
          <w:rFonts w:ascii="Times New Roman" w:hAnsi="Times New Roman" w:cs="Times New Roman"/>
          <w:sz w:val="28"/>
          <w:szCs w:val="28"/>
        </w:rPr>
        <w:t>, 2024</w:t>
      </w:r>
      <w:r w:rsidR="00262924" w:rsidRPr="00380BF4">
        <w:rPr>
          <w:rFonts w:ascii="Times New Roman" w:hAnsi="Times New Roman" w:cs="Times New Roman"/>
          <w:sz w:val="28"/>
          <w:szCs w:val="28"/>
        </w:rPr>
        <w:t xml:space="preserve"> minutes were approved </w:t>
      </w:r>
      <w:r w:rsidR="00262924">
        <w:rPr>
          <w:rFonts w:ascii="Times New Roman" w:hAnsi="Times New Roman" w:cs="Times New Roman"/>
          <w:sz w:val="28"/>
          <w:szCs w:val="28"/>
        </w:rPr>
        <w:t xml:space="preserve">with no changes. </w:t>
      </w:r>
    </w:p>
    <w:p w14:paraId="76AD80FC" w14:textId="77777777" w:rsidR="001C0A9A" w:rsidRDefault="00775131" w:rsidP="00D61D3E">
      <w:pPr>
        <w:rPr>
          <w:rFonts w:ascii="Times New Roman" w:hAnsi="Times New Roman" w:cs="Times New Roman"/>
          <w:bCs/>
          <w:sz w:val="28"/>
          <w:szCs w:val="28"/>
        </w:rPr>
      </w:pPr>
      <w:r>
        <w:rPr>
          <w:rFonts w:ascii="Times New Roman" w:hAnsi="Times New Roman" w:cs="Times New Roman"/>
          <w:b/>
          <w:sz w:val="28"/>
          <w:szCs w:val="28"/>
        </w:rPr>
        <w:t xml:space="preserve">Sachdev Site Plan Approval Application: </w:t>
      </w:r>
      <w:r w:rsidRPr="00775131">
        <w:rPr>
          <w:rFonts w:ascii="Times New Roman" w:hAnsi="Times New Roman" w:cs="Times New Roman"/>
          <w:bCs/>
          <w:sz w:val="28"/>
          <w:szCs w:val="28"/>
        </w:rPr>
        <w:t>Anil Sachdev</w:t>
      </w:r>
      <w:r>
        <w:rPr>
          <w:rFonts w:ascii="Times New Roman" w:hAnsi="Times New Roman" w:cs="Times New Roman"/>
          <w:b/>
          <w:sz w:val="28"/>
          <w:szCs w:val="28"/>
        </w:rPr>
        <w:t xml:space="preserve"> </w:t>
      </w:r>
      <w:r w:rsidRPr="00775131">
        <w:rPr>
          <w:rFonts w:ascii="Times New Roman" w:hAnsi="Times New Roman" w:cs="Times New Roman"/>
          <w:bCs/>
          <w:sz w:val="28"/>
          <w:szCs w:val="28"/>
        </w:rPr>
        <w:t xml:space="preserve">appeared with his attorney </w:t>
      </w:r>
      <w:r>
        <w:rPr>
          <w:rFonts w:ascii="Times New Roman" w:hAnsi="Times New Roman" w:cs="Times New Roman"/>
          <w:bCs/>
          <w:sz w:val="28"/>
          <w:szCs w:val="28"/>
        </w:rPr>
        <w:t xml:space="preserve">Frank Urson for a continuation of the July 8 hearing on Mr. Sachdev’s application for site plan approval. Also present in person were Mark Bergstrom, Cindy Bergstrom, Lisa Shaddock, Chris Shaddock, Keith Whitcomb, Andrew </w:t>
      </w:r>
      <w:proofErr w:type="spellStart"/>
      <w:r>
        <w:rPr>
          <w:rFonts w:ascii="Times New Roman" w:hAnsi="Times New Roman" w:cs="Times New Roman"/>
          <w:bCs/>
          <w:sz w:val="28"/>
          <w:szCs w:val="28"/>
        </w:rPr>
        <w:t>Stmiste</w:t>
      </w:r>
      <w:proofErr w:type="spellEnd"/>
      <w:r>
        <w:rPr>
          <w:rFonts w:ascii="Times New Roman" w:hAnsi="Times New Roman" w:cs="Times New Roman"/>
          <w:bCs/>
          <w:sz w:val="28"/>
          <w:szCs w:val="28"/>
        </w:rPr>
        <w:t xml:space="preserve"> and Brian Gates. Also present via the </w:t>
      </w:r>
      <w:proofErr w:type="spellStart"/>
      <w:r>
        <w:rPr>
          <w:rFonts w:ascii="Times New Roman" w:hAnsi="Times New Roman" w:cs="Times New Roman"/>
          <w:bCs/>
          <w:sz w:val="28"/>
          <w:szCs w:val="28"/>
        </w:rPr>
        <w:t>GoToMeeeting</w:t>
      </w:r>
      <w:proofErr w:type="spellEnd"/>
      <w:r>
        <w:rPr>
          <w:rFonts w:ascii="Times New Roman" w:hAnsi="Times New Roman" w:cs="Times New Roman"/>
          <w:bCs/>
          <w:sz w:val="28"/>
          <w:szCs w:val="28"/>
        </w:rPr>
        <w:t xml:space="preserve"> platform w</w:t>
      </w:r>
      <w:r w:rsidR="001C0A9A">
        <w:rPr>
          <w:rFonts w:ascii="Times New Roman" w:hAnsi="Times New Roman" w:cs="Times New Roman"/>
          <w:bCs/>
          <w:sz w:val="28"/>
          <w:szCs w:val="28"/>
        </w:rPr>
        <w:t xml:space="preserve">ere </w:t>
      </w:r>
      <w:r>
        <w:rPr>
          <w:rFonts w:ascii="Times New Roman" w:hAnsi="Times New Roman" w:cs="Times New Roman"/>
          <w:bCs/>
          <w:sz w:val="28"/>
          <w:szCs w:val="28"/>
        </w:rPr>
        <w:t>Jodi Manning</w:t>
      </w:r>
      <w:r w:rsidR="001C0A9A">
        <w:rPr>
          <w:rFonts w:ascii="Times New Roman" w:hAnsi="Times New Roman" w:cs="Times New Roman"/>
          <w:bCs/>
          <w:sz w:val="28"/>
          <w:szCs w:val="28"/>
        </w:rPr>
        <w:t xml:space="preserve"> and Carol Gates.</w:t>
      </w:r>
    </w:p>
    <w:p w14:paraId="51057CBA" w14:textId="77777777" w:rsidR="00397FA2" w:rsidRDefault="001C0A9A" w:rsidP="00D61D3E">
      <w:pPr>
        <w:rPr>
          <w:rFonts w:ascii="Times New Roman" w:hAnsi="Times New Roman" w:cs="Times New Roman"/>
          <w:bCs/>
          <w:sz w:val="28"/>
          <w:szCs w:val="28"/>
        </w:rPr>
      </w:pPr>
      <w:r>
        <w:rPr>
          <w:rFonts w:ascii="Times New Roman" w:hAnsi="Times New Roman" w:cs="Times New Roman"/>
          <w:bCs/>
          <w:sz w:val="28"/>
          <w:szCs w:val="28"/>
        </w:rPr>
        <w:t xml:space="preserve">Members reviewed matters referenced at the July 8 meeting. Mr. Urso provided an Act 250 Jurisdictional Opinion JO 1-480 written by Peter </w:t>
      </w:r>
      <w:proofErr w:type="spellStart"/>
      <w:r>
        <w:rPr>
          <w:rFonts w:ascii="Times New Roman" w:hAnsi="Times New Roman" w:cs="Times New Roman"/>
          <w:bCs/>
          <w:sz w:val="28"/>
          <w:szCs w:val="28"/>
        </w:rPr>
        <w:t>Kopsco</w:t>
      </w:r>
      <w:proofErr w:type="spellEnd"/>
      <w:r>
        <w:rPr>
          <w:rFonts w:ascii="Times New Roman" w:hAnsi="Times New Roman" w:cs="Times New Roman"/>
          <w:bCs/>
          <w:sz w:val="28"/>
          <w:szCs w:val="28"/>
        </w:rPr>
        <w:t xml:space="preserve"> </w:t>
      </w:r>
      <w:r w:rsidR="005250A2">
        <w:rPr>
          <w:rFonts w:ascii="Times New Roman" w:hAnsi="Times New Roman" w:cs="Times New Roman"/>
          <w:bCs/>
          <w:sz w:val="28"/>
          <w:szCs w:val="28"/>
        </w:rPr>
        <w:t xml:space="preserve">and </w:t>
      </w:r>
      <w:r>
        <w:rPr>
          <w:rFonts w:ascii="Times New Roman" w:hAnsi="Times New Roman" w:cs="Times New Roman"/>
          <w:bCs/>
          <w:sz w:val="28"/>
          <w:szCs w:val="28"/>
        </w:rPr>
        <w:t xml:space="preserve">dated July 16, 2024.  </w:t>
      </w:r>
      <w:r w:rsidR="005250A2">
        <w:rPr>
          <w:rFonts w:ascii="Times New Roman" w:hAnsi="Times New Roman" w:cs="Times New Roman"/>
          <w:bCs/>
          <w:sz w:val="28"/>
          <w:szCs w:val="28"/>
        </w:rPr>
        <w:t>It provided that no Act 250 permit is required relative to the 1RO310 series on the basis of Mr. Urso’s representation that no additional parking or amenities are associated with the conversion of seven of the formerly approved two-room suites to separate one room units.</w:t>
      </w:r>
    </w:p>
    <w:p w14:paraId="035CD228" w14:textId="7745146C" w:rsidR="002C5C17" w:rsidRDefault="00397FA2" w:rsidP="00D61D3E">
      <w:pPr>
        <w:rPr>
          <w:rFonts w:ascii="Times New Roman" w:hAnsi="Times New Roman" w:cs="Times New Roman"/>
          <w:bCs/>
          <w:sz w:val="28"/>
          <w:szCs w:val="28"/>
        </w:rPr>
      </w:pPr>
      <w:r>
        <w:rPr>
          <w:rFonts w:ascii="Times New Roman" w:hAnsi="Times New Roman" w:cs="Times New Roman"/>
          <w:bCs/>
          <w:sz w:val="28"/>
          <w:szCs w:val="28"/>
        </w:rPr>
        <w:t xml:space="preserve">Members inquired about the status of the Sanitary Survey Letter dated June 14, 20024 to which a response was due July 1, 2024. Mr. Sachdev had indicated at the July 8 MPC hearing that he requested an extension on the response until July 16. Mr. Sachdev has not yet submitted a response to the Letter. He acknowledged that the Letter provides that a Boil Water Notice is </w:t>
      </w:r>
      <w:r w:rsidR="002C5C17">
        <w:rPr>
          <w:rFonts w:ascii="Times New Roman" w:hAnsi="Times New Roman" w:cs="Times New Roman"/>
          <w:bCs/>
          <w:sz w:val="28"/>
          <w:szCs w:val="28"/>
        </w:rPr>
        <w:t xml:space="preserve">currently </w:t>
      </w:r>
      <w:r>
        <w:rPr>
          <w:rFonts w:ascii="Times New Roman" w:hAnsi="Times New Roman" w:cs="Times New Roman"/>
          <w:bCs/>
          <w:sz w:val="28"/>
          <w:szCs w:val="28"/>
        </w:rPr>
        <w:t xml:space="preserve">in effect. Members noted the “significant sanitary deficiencies” listed in the Letter, including </w:t>
      </w:r>
      <w:r w:rsidR="002C5C17">
        <w:rPr>
          <w:rFonts w:ascii="Times New Roman" w:hAnsi="Times New Roman" w:cs="Times New Roman"/>
          <w:bCs/>
          <w:sz w:val="28"/>
          <w:szCs w:val="28"/>
        </w:rPr>
        <w:t xml:space="preserve">that </w:t>
      </w:r>
      <w:r w:rsidR="0077102E">
        <w:rPr>
          <w:rFonts w:ascii="Times New Roman" w:hAnsi="Times New Roman" w:cs="Times New Roman"/>
          <w:bCs/>
          <w:sz w:val="28"/>
          <w:szCs w:val="28"/>
        </w:rPr>
        <w:t>the property owner</w:t>
      </w:r>
      <w:r w:rsidR="002C5C17">
        <w:rPr>
          <w:rFonts w:ascii="Times New Roman" w:hAnsi="Times New Roman" w:cs="Times New Roman"/>
          <w:bCs/>
          <w:sz w:val="28"/>
          <w:szCs w:val="28"/>
        </w:rPr>
        <w:t xml:space="preserve"> does not have a permit to operate the water system; that the water system has not identified a Designated Operator with the required Class 1A water operator certification or greater; that the storage tank manway finish height is inadequate</w:t>
      </w:r>
      <w:r w:rsidR="005250A2">
        <w:rPr>
          <w:rFonts w:ascii="Times New Roman" w:hAnsi="Times New Roman" w:cs="Times New Roman"/>
          <w:bCs/>
          <w:sz w:val="28"/>
          <w:szCs w:val="28"/>
        </w:rPr>
        <w:t xml:space="preserve"> </w:t>
      </w:r>
      <w:r w:rsidR="002C5C17">
        <w:rPr>
          <w:rFonts w:ascii="Times New Roman" w:hAnsi="Times New Roman" w:cs="Times New Roman"/>
          <w:bCs/>
          <w:sz w:val="28"/>
          <w:szCs w:val="28"/>
        </w:rPr>
        <w:t>given the 6-inch extension when a minimum of an 18-inch extension is required; that the storage tank cover is inadequate; and that the storage tank inspection is past due. Several “minor sanitary deficiencies</w:t>
      </w:r>
      <w:r w:rsidR="0077102E">
        <w:rPr>
          <w:rFonts w:ascii="Times New Roman" w:hAnsi="Times New Roman" w:cs="Times New Roman"/>
          <w:bCs/>
          <w:sz w:val="28"/>
          <w:szCs w:val="28"/>
        </w:rPr>
        <w:t>”</w:t>
      </w:r>
      <w:r w:rsidR="002C5C17">
        <w:rPr>
          <w:rFonts w:ascii="Times New Roman" w:hAnsi="Times New Roman" w:cs="Times New Roman"/>
          <w:bCs/>
          <w:sz w:val="28"/>
          <w:szCs w:val="28"/>
        </w:rPr>
        <w:t xml:space="preserve"> were also listed, including an inadequate source cover; inadequate well integrity; a lack of a coliform sample plan; and missing source water quality results. Mr. Sachdev indicated that he was awaiting delivery of a new storage tank cover and that he </w:t>
      </w:r>
      <w:r w:rsidR="002C5C17">
        <w:rPr>
          <w:rFonts w:ascii="Times New Roman" w:hAnsi="Times New Roman" w:cs="Times New Roman"/>
          <w:bCs/>
          <w:sz w:val="28"/>
          <w:szCs w:val="28"/>
        </w:rPr>
        <w:lastRenderedPageBreak/>
        <w:t xml:space="preserve">would provide a written response to the Sample Survey Letter when the cover arrives in approximately two weeks’ time. He will provide a status report about </w:t>
      </w:r>
      <w:r w:rsidR="0077102E">
        <w:rPr>
          <w:rFonts w:ascii="Times New Roman" w:hAnsi="Times New Roman" w:cs="Times New Roman"/>
          <w:bCs/>
          <w:sz w:val="28"/>
          <w:szCs w:val="28"/>
        </w:rPr>
        <w:t xml:space="preserve">his response to </w:t>
      </w:r>
      <w:r w:rsidR="002C5C17">
        <w:rPr>
          <w:rFonts w:ascii="Times New Roman" w:hAnsi="Times New Roman" w:cs="Times New Roman"/>
          <w:bCs/>
          <w:sz w:val="28"/>
          <w:szCs w:val="28"/>
        </w:rPr>
        <w:t xml:space="preserve">the Sample Survey Letter </w:t>
      </w:r>
      <w:r w:rsidR="00362AAA">
        <w:rPr>
          <w:rFonts w:ascii="Times New Roman" w:hAnsi="Times New Roman" w:cs="Times New Roman"/>
          <w:bCs/>
          <w:sz w:val="28"/>
          <w:szCs w:val="28"/>
        </w:rPr>
        <w:t xml:space="preserve">and an update on the deficiencies listed in the Sample Survey Letter </w:t>
      </w:r>
      <w:r w:rsidR="002C5C17">
        <w:rPr>
          <w:rFonts w:ascii="Times New Roman" w:hAnsi="Times New Roman" w:cs="Times New Roman"/>
          <w:bCs/>
          <w:sz w:val="28"/>
          <w:szCs w:val="28"/>
        </w:rPr>
        <w:t>at the next MPC hearing.</w:t>
      </w:r>
    </w:p>
    <w:p w14:paraId="4F7A1C50" w14:textId="4762DEE9" w:rsidR="002C5C17" w:rsidRDefault="002C5C17" w:rsidP="00D61D3E">
      <w:pPr>
        <w:rPr>
          <w:rFonts w:ascii="Times New Roman" w:hAnsi="Times New Roman" w:cs="Times New Roman"/>
          <w:bCs/>
          <w:sz w:val="28"/>
          <w:szCs w:val="28"/>
        </w:rPr>
      </w:pPr>
      <w:r>
        <w:rPr>
          <w:rFonts w:ascii="Times New Roman" w:hAnsi="Times New Roman" w:cs="Times New Roman"/>
          <w:bCs/>
          <w:sz w:val="28"/>
          <w:szCs w:val="28"/>
        </w:rPr>
        <w:t xml:space="preserve">Mr. Sachdev provided a new </w:t>
      </w:r>
      <w:r w:rsidR="0077102E">
        <w:rPr>
          <w:rFonts w:ascii="Times New Roman" w:hAnsi="Times New Roman" w:cs="Times New Roman"/>
          <w:bCs/>
          <w:sz w:val="28"/>
          <w:szCs w:val="28"/>
        </w:rPr>
        <w:t xml:space="preserve">two-page </w:t>
      </w:r>
      <w:r>
        <w:rPr>
          <w:rFonts w:ascii="Times New Roman" w:hAnsi="Times New Roman" w:cs="Times New Roman"/>
          <w:bCs/>
          <w:sz w:val="28"/>
          <w:szCs w:val="28"/>
        </w:rPr>
        <w:t>site plan entitled “Proposed Parking Plan”</w:t>
      </w:r>
      <w:r w:rsidR="0077102E">
        <w:rPr>
          <w:rFonts w:ascii="Times New Roman" w:hAnsi="Times New Roman" w:cs="Times New Roman"/>
          <w:bCs/>
          <w:sz w:val="28"/>
          <w:szCs w:val="28"/>
        </w:rPr>
        <w:t xml:space="preserve"> on the first page and “Existing Building – Front Elevation” on the second page, each</w:t>
      </w:r>
      <w:r>
        <w:rPr>
          <w:rFonts w:ascii="Times New Roman" w:hAnsi="Times New Roman" w:cs="Times New Roman"/>
          <w:bCs/>
          <w:sz w:val="28"/>
          <w:szCs w:val="28"/>
        </w:rPr>
        <w:t xml:space="preserve"> </w:t>
      </w:r>
      <w:r w:rsidR="00E741CB">
        <w:rPr>
          <w:rFonts w:ascii="Times New Roman" w:hAnsi="Times New Roman" w:cs="Times New Roman"/>
          <w:bCs/>
          <w:sz w:val="28"/>
          <w:szCs w:val="28"/>
        </w:rPr>
        <w:t>dated 8-14-24</w:t>
      </w:r>
      <w:r w:rsidR="0077102E">
        <w:rPr>
          <w:rFonts w:ascii="Times New Roman" w:hAnsi="Times New Roman" w:cs="Times New Roman"/>
          <w:bCs/>
          <w:sz w:val="28"/>
          <w:szCs w:val="28"/>
        </w:rPr>
        <w:t xml:space="preserve">. The new plan is </w:t>
      </w:r>
      <w:r w:rsidR="007F2CBF">
        <w:rPr>
          <w:rFonts w:ascii="Times New Roman" w:hAnsi="Times New Roman" w:cs="Times New Roman"/>
          <w:bCs/>
          <w:sz w:val="28"/>
          <w:szCs w:val="28"/>
        </w:rPr>
        <w:t>based on the SVE Associates survey dated February 13, 2008</w:t>
      </w:r>
      <w:r w:rsidR="00E741CB">
        <w:rPr>
          <w:rFonts w:ascii="Times New Roman" w:hAnsi="Times New Roman" w:cs="Times New Roman"/>
          <w:bCs/>
          <w:sz w:val="28"/>
          <w:szCs w:val="28"/>
        </w:rPr>
        <w:t xml:space="preserve">. </w:t>
      </w:r>
      <w:r w:rsidR="007F2CBF">
        <w:rPr>
          <w:rFonts w:ascii="Times New Roman" w:hAnsi="Times New Roman" w:cs="Times New Roman"/>
          <w:bCs/>
          <w:sz w:val="28"/>
          <w:szCs w:val="28"/>
        </w:rPr>
        <w:t>The new plan</w:t>
      </w:r>
      <w:r w:rsidR="00E741CB">
        <w:rPr>
          <w:rFonts w:ascii="Times New Roman" w:hAnsi="Times New Roman" w:cs="Times New Roman"/>
          <w:bCs/>
          <w:sz w:val="28"/>
          <w:szCs w:val="28"/>
        </w:rPr>
        <w:t xml:space="preserve"> has a scale of 1/16</w:t>
      </w:r>
      <w:r w:rsidR="00E741CB" w:rsidRPr="00E741CB">
        <w:rPr>
          <w:rFonts w:ascii="Times New Roman" w:hAnsi="Times New Roman" w:cs="Times New Roman"/>
          <w:bCs/>
          <w:sz w:val="28"/>
          <w:szCs w:val="28"/>
          <w:vertAlign w:val="superscript"/>
        </w:rPr>
        <w:t>th</w:t>
      </w:r>
      <w:r w:rsidR="00E741CB">
        <w:rPr>
          <w:rFonts w:ascii="Times New Roman" w:hAnsi="Times New Roman" w:cs="Times New Roman"/>
          <w:bCs/>
          <w:sz w:val="28"/>
          <w:szCs w:val="28"/>
        </w:rPr>
        <w:t xml:space="preserve"> inch to 1 foot. </w:t>
      </w:r>
      <w:r w:rsidR="00844466">
        <w:rPr>
          <w:rFonts w:ascii="Times New Roman" w:hAnsi="Times New Roman" w:cs="Times New Roman"/>
          <w:bCs/>
          <w:sz w:val="28"/>
          <w:szCs w:val="28"/>
        </w:rPr>
        <w:t xml:space="preserve">The building is not to scale on the plan but the parking area is. </w:t>
      </w:r>
      <w:r w:rsidR="00E741CB">
        <w:rPr>
          <w:rFonts w:ascii="Times New Roman" w:hAnsi="Times New Roman" w:cs="Times New Roman"/>
          <w:bCs/>
          <w:sz w:val="28"/>
          <w:szCs w:val="28"/>
        </w:rPr>
        <w:t xml:space="preserve">The plan depicts 39 parking spaces, two of which are handicap accessible adjacent to the hotel building. </w:t>
      </w:r>
      <w:r w:rsidR="007F2CBF">
        <w:rPr>
          <w:rFonts w:ascii="Times New Roman" w:hAnsi="Times New Roman" w:cs="Times New Roman"/>
          <w:bCs/>
          <w:sz w:val="28"/>
          <w:szCs w:val="28"/>
        </w:rPr>
        <w:t xml:space="preserve">The dimensions of </w:t>
      </w:r>
      <w:r w:rsidR="00844466">
        <w:rPr>
          <w:rFonts w:ascii="Times New Roman" w:hAnsi="Times New Roman" w:cs="Times New Roman"/>
          <w:bCs/>
          <w:sz w:val="28"/>
          <w:szCs w:val="28"/>
        </w:rPr>
        <w:t>each</w:t>
      </w:r>
      <w:r w:rsidR="007F2CBF">
        <w:rPr>
          <w:rFonts w:ascii="Times New Roman" w:hAnsi="Times New Roman" w:cs="Times New Roman"/>
          <w:bCs/>
          <w:sz w:val="28"/>
          <w:szCs w:val="28"/>
        </w:rPr>
        <w:t xml:space="preserve"> parking spaces </w:t>
      </w:r>
      <w:proofErr w:type="gramStart"/>
      <w:r w:rsidR="00844466">
        <w:rPr>
          <w:rFonts w:ascii="Times New Roman" w:hAnsi="Times New Roman" w:cs="Times New Roman"/>
          <w:bCs/>
          <w:sz w:val="28"/>
          <w:szCs w:val="28"/>
        </w:rPr>
        <w:t>is</w:t>
      </w:r>
      <w:proofErr w:type="gramEnd"/>
      <w:r w:rsidR="007F2CBF">
        <w:rPr>
          <w:rFonts w:ascii="Times New Roman" w:hAnsi="Times New Roman" w:cs="Times New Roman"/>
          <w:bCs/>
          <w:sz w:val="28"/>
          <w:szCs w:val="28"/>
        </w:rPr>
        <w:t xml:space="preserve"> 8 x 18 feet. </w:t>
      </w:r>
      <w:r w:rsidR="00E741CB">
        <w:rPr>
          <w:rFonts w:ascii="Times New Roman" w:hAnsi="Times New Roman" w:cs="Times New Roman"/>
          <w:bCs/>
          <w:sz w:val="28"/>
          <w:szCs w:val="28"/>
        </w:rPr>
        <w:t xml:space="preserve">There are also three employee parking spaces to the rear of the building, adjacent to a loading space identified as Loading Zone 2. </w:t>
      </w:r>
      <w:r w:rsidR="007F2CBF">
        <w:rPr>
          <w:rFonts w:ascii="Times New Roman" w:hAnsi="Times New Roman" w:cs="Times New Roman"/>
          <w:bCs/>
          <w:sz w:val="28"/>
          <w:szCs w:val="28"/>
        </w:rPr>
        <w:t xml:space="preserve">Mr. Sachdev indicated that there will never be more than three employees on site at any one time. </w:t>
      </w:r>
      <w:r w:rsidR="00E741CB">
        <w:rPr>
          <w:rFonts w:ascii="Times New Roman" w:hAnsi="Times New Roman" w:cs="Times New Roman"/>
          <w:bCs/>
          <w:sz w:val="28"/>
          <w:szCs w:val="28"/>
        </w:rPr>
        <w:t xml:space="preserve">A space identified as Loading Zone 1 is located to the north of the hotel building. </w:t>
      </w:r>
      <w:r w:rsidR="007F2CBF">
        <w:rPr>
          <w:rFonts w:ascii="Times New Roman" w:hAnsi="Times New Roman" w:cs="Times New Roman"/>
          <w:bCs/>
          <w:sz w:val="28"/>
          <w:szCs w:val="28"/>
        </w:rPr>
        <w:t xml:space="preserve">Arrows drawn on the plan indicate the direction of traffic flow. Mr. Sachdev indicated that his brother is in communication with a paving company for a quote to pave and to stripe the parking lot to depict the location of the parking spaces and the traffic flow. He anticipates the paving work being done this year and he will provide the name of the paving company and the timeline at the next MPC hearing. He will also contact the Ruland City Fire Department regarding details about temporary signage in the meantime. </w:t>
      </w:r>
      <w:r w:rsidR="004D4E9A">
        <w:rPr>
          <w:rFonts w:ascii="Times New Roman" w:hAnsi="Times New Roman" w:cs="Times New Roman"/>
          <w:bCs/>
          <w:sz w:val="28"/>
          <w:szCs w:val="28"/>
        </w:rPr>
        <w:t xml:space="preserve">Members emphasized the importance of persons using the parking lot to be able to identify where the parking spaces </w:t>
      </w:r>
      <w:r w:rsidR="0077102E">
        <w:rPr>
          <w:rFonts w:ascii="Times New Roman" w:hAnsi="Times New Roman" w:cs="Times New Roman"/>
          <w:bCs/>
          <w:sz w:val="28"/>
          <w:szCs w:val="28"/>
        </w:rPr>
        <w:t>a</w:t>
      </w:r>
      <w:r w:rsidR="004D4E9A">
        <w:rPr>
          <w:rFonts w:ascii="Times New Roman" w:hAnsi="Times New Roman" w:cs="Times New Roman"/>
          <w:bCs/>
          <w:sz w:val="28"/>
          <w:szCs w:val="28"/>
        </w:rPr>
        <w:t xml:space="preserve">re located and what the vehicular/pedestrian traffic flow patterns are for safety and security reasons, particularly regarding the handicap spaces. </w:t>
      </w:r>
    </w:p>
    <w:p w14:paraId="395019B7" w14:textId="4B287CF5" w:rsidR="007F2CBF" w:rsidRDefault="007F2CBF" w:rsidP="00D61D3E">
      <w:pPr>
        <w:rPr>
          <w:rFonts w:ascii="Times New Roman" w:hAnsi="Times New Roman" w:cs="Times New Roman"/>
          <w:bCs/>
          <w:sz w:val="28"/>
          <w:szCs w:val="28"/>
        </w:rPr>
      </w:pPr>
      <w:r>
        <w:rPr>
          <w:rFonts w:ascii="Times New Roman" w:hAnsi="Times New Roman" w:cs="Times New Roman"/>
          <w:bCs/>
          <w:sz w:val="28"/>
          <w:szCs w:val="28"/>
        </w:rPr>
        <w:t>The new plan does n</w:t>
      </w:r>
      <w:r w:rsidR="004D4E9A">
        <w:rPr>
          <w:rFonts w:ascii="Times New Roman" w:hAnsi="Times New Roman" w:cs="Times New Roman"/>
          <w:bCs/>
          <w:sz w:val="28"/>
          <w:szCs w:val="28"/>
        </w:rPr>
        <w:t>o</w:t>
      </w:r>
      <w:r>
        <w:rPr>
          <w:rFonts w:ascii="Times New Roman" w:hAnsi="Times New Roman" w:cs="Times New Roman"/>
          <w:bCs/>
          <w:sz w:val="28"/>
          <w:szCs w:val="28"/>
        </w:rPr>
        <w:t>t depict dumpster locations but Mr. Sachd</w:t>
      </w:r>
      <w:r w:rsidR="004D4E9A">
        <w:rPr>
          <w:rFonts w:ascii="Times New Roman" w:hAnsi="Times New Roman" w:cs="Times New Roman"/>
          <w:bCs/>
          <w:sz w:val="28"/>
          <w:szCs w:val="28"/>
        </w:rPr>
        <w:t>e</w:t>
      </w:r>
      <w:r>
        <w:rPr>
          <w:rFonts w:ascii="Times New Roman" w:hAnsi="Times New Roman" w:cs="Times New Roman"/>
          <w:bCs/>
          <w:sz w:val="28"/>
          <w:szCs w:val="28"/>
        </w:rPr>
        <w:t>v indicated two 6-yard dumpsters will be located next to the Loading Zone 2.</w:t>
      </w:r>
      <w:r w:rsidR="004D4E9A">
        <w:rPr>
          <w:rFonts w:ascii="Times New Roman" w:hAnsi="Times New Roman" w:cs="Times New Roman"/>
          <w:bCs/>
          <w:sz w:val="28"/>
          <w:szCs w:val="28"/>
        </w:rPr>
        <w:t xml:space="preserve"> He hand-drew the approximate locations of the dumpsters on the plan.</w:t>
      </w:r>
      <w:r>
        <w:rPr>
          <w:rFonts w:ascii="Times New Roman" w:hAnsi="Times New Roman" w:cs="Times New Roman"/>
          <w:bCs/>
          <w:sz w:val="28"/>
          <w:szCs w:val="28"/>
        </w:rPr>
        <w:t xml:space="preserve"> One </w:t>
      </w:r>
      <w:r w:rsidR="00844466">
        <w:rPr>
          <w:rFonts w:ascii="Times New Roman" w:hAnsi="Times New Roman" w:cs="Times New Roman"/>
          <w:bCs/>
          <w:sz w:val="28"/>
          <w:szCs w:val="28"/>
        </w:rPr>
        <w:t xml:space="preserve">dumpster </w:t>
      </w:r>
      <w:r>
        <w:rPr>
          <w:rFonts w:ascii="Times New Roman" w:hAnsi="Times New Roman" w:cs="Times New Roman"/>
          <w:bCs/>
          <w:sz w:val="28"/>
          <w:szCs w:val="28"/>
        </w:rPr>
        <w:t>will be for trash and the other will be for recycling. He will provide fencing and vegetative screening around the</w:t>
      </w:r>
      <w:r w:rsidR="004D4E9A">
        <w:rPr>
          <w:rFonts w:ascii="Times New Roman" w:hAnsi="Times New Roman" w:cs="Times New Roman"/>
          <w:bCs/>
          <w:sz w:val="28"/>
          <w:szCs w:val="28"/>
        </w:rPr>
        <w:t xml:space="preserve"> dumpsters.</w:t>
      </w:r>
    </w:p>
    <w:p w14:paraId="1A494E32" w14:textId="78A090F8" w:rsidR="00653189" w:rsidRDefault="004D4E9A" w:rsidP="00D61D3E">
      <w:pPr>
        <w:rPr>
          <w:rFonts w:ascii="Times New Roman" w:hAnsi="Times New Roman" w:cs="Times New Roman"/>
          <w:bCs/>
          <w:sz w:val="28"/>
          <w:szCs w:val="28"/>
        </w:rPr>
      </w:pPr>
      <w:r>
        <w:rPr>
          <w:rFonts w:ascii="Times New Roman" w:hAnsi="Times New Roman" w:cs="Times New Roman"/>
          <w:bCs/>
          <w:sz w:val="28"/>
          <w:szCs w:val="28"/>
        </w:rPr>
        <w:t xml:space="preserve">Regarding snow and ice removal, Rutland City Zoning Administrator Andrew </w:t>
      </w:r>
      <w:proofErr w:type="spellStart"/>
      <w:r>
        <w:rPr>
          <w:rFonts w:ascii="Times New Roman" w:hAnsi="Times New Roman" w:cs="Times New Roman"/>
          <w:bCs/>
          <w:sz w:val="28"/>
          <w:szCs w:val="28"/>
        </w:rPr>
        <w:t>Stmiste</w:t>
      </w:r>
      <w:proofErr w:type="spellEnd"/>
      <w:r>
        <w:rPr>
          <w:rFonts w:ascii="Times New Roman" w:hAnsi="Times New Roman" w:cs="Times New Roman"/>
          <w:bCs/>
          <w:sz w:val="28"/>
          <w:szCs w:val="28"/>
        </w:rPr>
        <w:t xml:space="preserve"> asked Mr. Sachdev to contact the Rutland City DPW regarding snow and ice treatment plans</w:t>
      </w:r>
      <w:r w:rsidR="00653189">
        <w:rPr>
          <w:rFonts w:ascii="Times New Roman" w:hAnsi="Times New Roman" w:cs="Times New Roman"/>
          <w:bCs/>
          <w:sz w:val="28"/>
          <w:szCs w:val="28"/>
        </w:rPr>
        <w:t xml:space="preserve"> and de-icing strategies</w:t>
      </w:r>
      <w:r>
        <w:rPr>
          <w:rFonts w:ascii="Times New Roman" w:hAnsi="Times New Roman" w:cs="Times New Roman"/>
          <w:bCs/>
          <w:sz w:val="28"/>
          <w:szCs w:val="28"/>
        </w:rPr>
        <w:t>. He also inquired about plans in the event snow build-up exceeds the capacity of the proposed snow removal area</w:t>
      </w:r>
      <w:r w:rsidR="00653189">
        <w:rPr>
          <w:rFonts w:ascii="Times New Roman" w:hAnsi="Times New Roman" w:cs="Times New Roman"/>
          <w:bCs/>
          <w:sz w:val="28"/>
          <w:szCs w:val="28"/>
        </w:rPr>
        <w:t xml:space="preserve"> and encroaches into the fire lane depicted on the plan. Mr. Sachdev indicated that he </w:t>
      </w:r>
      <w:r w:rsidR="00653189">
        <w:rPr>
          <w:rFonts w:ascii="Times New Roman" w:hAnsi="Times New Roman" w:cs="Times New Roman"/>
          <w:bCs/>
          <w:sz w:val="28"/>
          <w:szCs w:val="28"/>
        </w:rPr>
        <w:lastRenderedPageBreak/>
        <w:t>will confer with the Rutland City DPW to discuss.</w:t>
      </w:r>
      <w:r w:rsidR="000C6B42">
        <w:rPr>
          <w:rFonts w:ascii="Times New Roman" w:hAnsi="Times New Roman" w:cs="Times New Roman"/>
          <w:bCs/>
          <w:sz w:val="28"/>
          <w:szCs w:val="28"/>
        </w:rPr>
        <w:t xml:space="preserve"> The current plan is to locate snow storage near the southwest corner of the building and to remove it if snow exceeds the storage capacity in that area.</w:t>
      </w:r>
    </w:p>
    <w:p w14:paraId="7CD0D5F1" w14:textId="058FCED8" w:rsidR="00653189" w:rsidRDefault="00653189" w:rsidP="00D61D3E">
      <w:pPr>
        <w:rPr>
          <w:rFonts w:ascii="Times New Roman" w:hAnsi="Times New Roman" w:cs="Times New Roman"/>
          <w:bCs/>
          <w:sz w:val="28"/>
          <w:szCs w:val="28"/>
        </w:rPr>
      </w:pPr>
      <w:r>
        <w:rPr>
          <w:rFonts w:ascii="Times New Roman" w:hAnsi="Times New Roman" w:cs="Times New Roman"/>
          <w:bCs/>
          <w:sz w:val="28"/>
          <w:szCs w:val="28"/>
        </w:rPr>
        <w:t xml:space="preserve">The new plan also depicts the location of four proposed and four existing 8’ high light posts. Mr. Sachdev does not know the illumination spread of each lamp post but will investigate that and report the information at the next MPC hearing. He also noted by hand </w:t>
      </w:r>
      <w:r w:rsidR="0009027F">
        <w:rPr>
          <w:rFonts w:ascii="Times New Roman" w:hAnsi="Times New Roman" w:cs="Times New Roman"/>
          <w:bCs/>
          <w:sz w:val="28"/>
          <w:szCs w:val="28"/>
        </w:rPr>
        <w:t xml:space="preserve">in red ink </w:t>
      </w:r>
      <w:r>
        <w:rPr>
          <w:rFonts w:ascii="Times New Roman" w:hAnsi="Times New Roman" w:cs="Times New Roman"/>
          <w:bCs/>
          <w:sz w:val="28"/>
          <w:szCs w:val="28"/>
        </w:rPr>
        <w:t xml:space="preserve">on the plan where </w:t>
      </w:r>
      <w:r w:rsidR="0009027F">
        <w:rPr>
          <w:rFonts w:ascii="Times New Roman" w:hAnsi="Times New Roman" w:cs="Times New Roman"/>
          <w:bCs/>
          <w:sz w:val="28"/>
          <w:szCs w:val="28"/>
        </w:rPr>
        <w:t xml:space="preserve">twenty </w:t>
      </w:r>
      <w:r>
        <w:rPr>
          <w:rFonts w:ascii="Times New Roman" w:hAnsi="Times New Roman" w:cs="Times New Roman"/>
          <w:bCs/>
          <w:sz w:val="28"/>
          <w:szCs w:val="28"/>
        </w:rPr>
        <w:t xml:space="preserve">spotlights </w:t>
      </w:r>
      <w:r w:rsidR="0009027F">
        <w:rPr>
          <w:rFonts w:ascii="Times New Roman" w:hAnsi="Times New Roman" w:cs="Times New Roman"/>
          <w:bCs/>
          <w:sz w:val="28"/>
          <w:szCs w:val="28"/>
        </w:rPr>
        <w:t xml:space="preserve">surrounding </w:t>
      </w:r>
      <w:r>
        <w:rPr>
          <w:rFonts w:ascii="Times New Roman" w:hAnsi="Times New Roman" w:cs="Times New Roman"/>
          <w:bCs/>
          <w:sz w:val="28"/>
          <w:szCs w:val="28"/>
        </w:rPr>
        <w:t>the building are located.</w:t>
      </w:r>
      <w:r w:rsidR="0009027F">
        <w:rPr>
          <w:rFonts w:ascii="Times New Roman" w:hAnsi="Times New Roman" w:cs="Times New Roman"/>
          <w:bCs/>
          <w:sz w:val="28"/>
          <w:szCs w:val="28"/>
        </w:rPr>
        <w:t xml:space="preserve"> He will also provide the lighting detail about the spotlights at the next MPC hearing.</w:t>
      </w:r>
      <w:r>
        <w:rPr>
          <w:rFonts w:ascii="Times New Roman" w:hAnsi="Times New Roman" w:cs="Times New Roman"/>
          <w:bCs/>
          <w:sz w:val="28"/>
          <w:szCs w:val="28"/>
        </w:rPr>
        <w:t xml:space="preserve"> </w:t>
      </w:r>
    </w:p>
    <w:p w14:paraId="279BB0B6" w14:textId="59C0804C" w:rsidR="0009027F" w:rsidRDefault="00653189" w:rsidP="00D61D3E">
      <w:pPr>
        <w:rPr>
          <w:rFonts w:ascii="Times New Roman" w:hAnsi="Times New Roman" w:cs="Times New Roman"/>
          <w:bCs/>
          <w:sz w:val="28"/>
          <w:szCs w:val="28"/>
        </w:rPr>
      </w:pPr>
      <w:r>
        <w:rPr>
          <w:rFonts w:ascii="Times New Roman" w:hAnsi="Times New Roman" w:cs="Times New Roman"/>
          <w:bCs/>
          <w:sz w:val="28"/>
          <w:szCs w:val="28"/>
        </w:rPr>
        <w:t xml:space="preserve">The new plan does not depict the approximate 75-feet length of driveway connecting U.S. Route 4 with the parking area. Mr. Sachdev will provide a supplement to the plan depicting that stretch of driveway and the lighting plan associated with it. </w:t>
      </w:r>
      <w:r w:rsidR="000C6B42">
        <w:rPr>
          <w:rFonts w:ascii="Times New Roman" w:hAnsi="Times New Roman" w:cs="Times New Roman"/>
          <w:bCs/>
          <w:sz w:val="28"/>
          <w:szCs w:val="28"/>
        </w:rPr>
        <w:t xml:space="preserve">Mr. </w:t>
      </w:r>
      <w:proofErr w:type="spellStart"/>
      <w:r w:rsidR="000C6B42">
        <w:rPr>
          <w:rFonts w:ascii="Times New Roman" w:hAnsi="Times New Roman" w:cs="Times New Roman"/>
          <w:bCs/>
          <w:sz w:val="28"/>
          <w:szCs w:val="28"/>
        </w:rPr>
        <w:t>Ellerin</w:t>
      </w:r>
      <w:proofErr w:type="spellEnd"/>
      <w:r w:rsidR="000C6B42">
        <w:rPr>
          <w:rFonts w:ascii="Times New Roman" w:hAnsi="Times New Roman" w:cs="Times New Roman"/>
          <w:bCs/>
          <w:sz w:val="28"/>
          <w:szCs w:val="28"/>
        </w:rPr>
        <w:t xml:space="preserve"> has concerns about adequate lighting at the entrance area and questioned where signage will be located and what lighting is planned for the signage to prevent glare for oncoming traffic. </w:t>
      </w:r>
    </w:p>
    <w:p w14:paraId="2FE4F904" w14:textId="72007483" w:rsidR="009A086C" w:rsidRDefault="0009027F" w:rsidP="00D61D3E">
      <w:pPr>
        <w:rPr>
          <w:rFonts w:ascii="Times New Roman" w:hAnsi="Times New Roman" w:cs="Times New Roman"/>
          <w:bCs/>
          <w:sz w:val="28"/>
          <w:szCs w:val="28"/>
        </w:rPr>
      </w:pPr>
      <w:r>
        <w:rPr>
          <w:rFonts w:ascii="Times New Roman" w:hAnsi="Times New Roman" w:cs="Times New Roman"/>
          <w:bCs/>
          <w:sz w:val="28"/>
          <w:szCs w:val="28"/>
        </w:rPr>
        <w:t xml:space="preserve">Members noted safety concerns about the Bus potentially stopping on U.S. Route 4 to pick up or to drop off passengers </w:t>
      </w:r>
      <w:r w:rsidR="00844466">
        <w:rPr>
          <w:rFonts w:ascii="Times New Roman" w:hAnsi="Times New Roman" w:cs="Times New Roman"/>
          <w:bCs/>
          <w:sz w:val="28"/>
          <w:szCs w:val="28"/>
        </w:rPr>
        <w:t>at the property. The</w:t>
      </w:r>
      <w:r>
        <w:rPr>
          <w:rFonts w:ascii="Times New Roman" w:hAnsi="Times New Roman" w:cs="Times New Roman"/>
          <w:bCs/>
          <w:sz w:val="28"/>
          <w:szCs w:val="28"/>
        </w:rPr>
        <w:t xml:space="preserve"> stretch of U.S. Route 4 </w:t>
      </w:r>
      <w:r w:rsidR="00844466">
        <w:rPr>
          <w:rFonts w:ascii="Times New Roman" w:hAnsi="Times New Roman" w:cs="Times New Roman"/>
          <w:bCs/>
          <w:sz w:val="28"/>
          <w:szCs w:val="28"/>
        </w:rPr>
        <w:t>where the property is located</w:t>
      </w:r>
      <w:r>
        <w:rPr>
          <w:rFonts w:ascii="Times New Roman" w:hAnsi="Times New Roman" w:cs="Times New Roman"/>
          <w:bCs/>
          <w:sz w:val="28"/>
          <w:szCs w:val="28"/>
        </w:rPr>
        <w:t xml:space="preserve"> has seen a</w:t>
      </w:r>
      <w:r w:rsidR="00844466">
        <w:rPr>
          <w:rFonts w:ascii="Times New Roman" w:hAnsi="Times New Roman" w:cs="Times New Roman"/>
          <w:bCs/>
          <w:sz w:val="28"/>
          <w:szCs w:val="28"/>
        </w:rPr>
        <w:t>n</w:t>
      </w:r>
      <w:r w:rsidR="000C6B42">
        <w:rPr>
          <w:rFonts w:ascii="Times New Roman" w:hAnsi="Times New Roman" w:cs="Times New Roman"/>
          <w:bCs/>
          <w:sz w:val="28"/>
          <w:szCs w:val="28"/>
        </w:rPr>
        <w:t xml:space="preserve"> increase in accidents in recent years.</w:t>
      </w:r>
      <w:r>
        <w:rPr>
          <w:rFonts w:ascii="Times New Roman" w:hAnsi="Times New Roman" w:cs="Times New Roman"/>
          <w:bCs/>
          <w:sz w:val="28"/>
          <w:szCs w:val="28"/>
        </w:rPr>
        <w:t xml:space="preserve"> </w:t>
      </w:r>
      <w:r w:rsidR="000C6B42">
        <w:rPr>
          <w:rFonts w:ascii="Times New Roman" w:hAnsi="Times New Roman" w:cs="Times New Roman"/>
          <w:bCs/>
          <w:sz w:val="28"/>
          <w:szCs w:val="28"/>
        </w:rPr>
        <w:t xml:space="preserve">Although Mr. Sachdev does not plan to request a bus stop at the entrance persons in the audience indicated that the Bus stops at random to pick up or to drop off passengers </w:t>
      </w:r>
      <w:r w:rsidR="008C2066">
        <w:rPr>
          <w:rFonts w:ascii="Times New Roman" w:hAnsi="Times New Roman" w:cs="Times New Roman"/>
          <w:bCs/>
          <w:sz w:val="28"/>
          <w:szCs w:val="28"/>
        </w:rPr>
        <w:t>on U.S. Route 4. Teri will inquire of the Bus what protocols are in place regarding passenger pick-up or delivery on U.S. Route 4 in Mendon.</w:t>
      </w:r>
    </w:p>
    <w:p w14:paraId="7846B8BF" w14:textId="0763C94E" w:rsidR="008C2066" w:rsidRDefault="009A086C" w:rsidP="00D61D3E">
      <w:pPr>
        <w:rPr>
          <w:rFonts w:ascii="Times New Roman" w:hAnsi="Times New Roman" w:cs="Times New Roman"/>
          <w:bCs/>
          <w:sz w:val="28"/>
          <w:szCs w:val="28"/>
        </w:rPr>
      </w:pPr>
      <w:r>
        <w:rPr>
          <w:rFonts w:ascii="Times New Roman" w:hAnsi="Times New Roman" w:cs="Times New Roman"/>
          <w:bCs/>
          <w:sz w:val="28"/>
          <w:szCs w:val="28"/>
        </w:rPr>
        <w:t xml:space="preserve">Mr. </w:t>
      </w:r>
      <w:proofErr w:type="spellStart"/>
      <w:r>
        <w:rPr>
          <w:rFonts w:ascii="Times New Roman" w:hAnsi="Times New Roman" w:cs="Times New Roman"/>
          <w:bCs/>
          <w:sz w:val="28"/>
          <w:szCs w:val="28"/>
        </w:rPr>
        <w:t>Ellerin</w:t>
      </w:r>
      <w:proofErr w:type="spellEnd"/>
      <w:r>
        <w:rPr>
          <w:rFonts w:ascii="Times New Roman" w:hAnsi="Times New Roman" w:cs="Times New Roman"/>
          <w:bCs/>
          <w:sz w:val="28"/>
          <w:szCs w:val="28"/>
        </w:rPr>
        <w:t xml:space="preserve"> confirmed that the letter dated June 27, 2024 from the Town of Mendon submitted at the July 8 MPC hearing regarding fire services provided by the Rutland City Fire Department satisfies </w:t>
      </w:r>
      <w:r w:rsidR="0004549D">
        <w:rPr>
          <w:rFonts w:ascii="Times New Roman" w:hAnsi="Times New Roman" w:cs="Times New Roman"/>
          <w:bCs/>
          <w:sz w:val="28"/>
          <w:szCs w:val="28"/>
        </w:rPr>
        <w:t>Section 503(d)(5) of the Mendon Zoning Regulations</w:t>
      </w:r>
      <w:r>
        <w:rPr>
          <w:rFonts w:ascii="Times New Roman" w:hAnsi="Times New Roman" w:cs="Times New Roman"/>
          <w:bCs/>
          <w:sz w:val="28"/>
          <w:szCs w:val="28"/>
        </w:rPr>
        <w:t xml:space="preserve"> regarding fire protection services.  </w:t>
      </w:r>
      <w:r w:rsidR="008C2066">
        <w:rPr>
          <w:rFonts w:ascii="Times New Roman" w:hAnsi="Times New Roman" w:cs="Times New Roman"/>
          <w:bCs/>
          <w:sz w:val="28"/>
          <w:szCs w:val="28"/>
        </w:rPr>
        <w:t xml:space="preserve"> </w:t>
      </w:r>
    </w:p>
    <w:p w14:paraId="77AC13D8" w14:textId="7262936E" w:rsidR="004822FC" w:rsidRDefault="008C2066" w:rsidP="00D61D3E">
      <w:pPr>
        <w:rPr>
          <w:rFonts w:ascii="Times New Roman" w:hAnsi="Times New Roman" w:cs="Times New Roman"/>
          <w:bCs/>
          <w:sz w:val="28"/>
          <w:szCs w:val="28"/>
        </w:rPr>
      </w:pPr>
      <w:r>
        <w:rPr>
          <w:rFonts w:ascii="Times New Roman" w:hAnsi="Times New Roman" w:cs="Times New Roman"/>
          <w:bCs/>
          <w:sz w:val="28"/>
          <w:szCs w:val="28"/>
        </w:rPr>
        <w:t xml:space="preserve">Mr. Urso had provided a memo to Steve </w:t>
      </w:r>
      <w:proofErr w:type="spellStart"/>
      <w:r>
        <w:rPr>
          <w:rFonts w:ascii="Times New Roman" w:hAnsi="Times New Roman" w:cs="Times New Roman"/>
          <w:bCs/>
          <w:sz w:val="28"/>
          <w:szCs w:val="28"/>
        </w:rPr>
        <w:t>Ellerin</w:t>
      </w:r>
      <w:proofErr w:type="spellEnd"/>
      <w:r>
        <w:rPr>
          <w:rFonts w:ascii="Times New Roman" w:hAnsi="Times New Roman" w:cs="Times New Roman"/>
          <w:bCs/>
          <w:sz w:val="28"/>
          <w:szCs w:val="28"/>
        </w:rPr>
        <w:t xml:space="preserve"> dated August 5, 2024 that questioned in part whether a letter from the Agency of Transportation is required per 24 VSA 4416 when a property fronts U.S. Route 4. He subsequently reviewed the statute and will request </w:t>
      </w:r>
      <w:r w:rsidR="00362AAA">
        <w:rPr>
          <w:rFonts w:ascii="Times New Roman" w:hAnsi="Times New Roman" w:cs="Times New Roman"/>
          <w:bCs/>
          <w:sz w:val="28"/>
          <w:szCs w:val="28"/>
        </w:rPr>
        <w:t>the letter</w:t>
      </w:r>
      <w:r>
        <w:rPr>
          <w:rFonts w:ascii="Times New Roman" w:hAnsi="Times New Roman" w:cs="Times New Roman"/>
          <w:bCs/>
          <w:sz w:val="28"/>
          <w:szCs w:val="28"/>
        </w:rPr>
        <w:t xml:space="preserve"> on AOT letterhead. </w:t>
      </w:r>
    </w:p>
    <w:p w14:paraId="2271828F" w14:textId="6225E6A4" w:rsidR="0009027F" w:rsidRDefault="004822FC" w:rsidP="00D61D3E">
      <w:pPr>
        <w:rPr>
          <w:rFonts w:ascii="Times New Roman" w:hAnsi="Times New Roman" w:cs="Times New Roman"/>
          <w:bCs/>
          <w:sz w:val="28"/>
          <w:szCs w:val="28"/>
        </w:rPr>
      </w:pPr>
      <w:r>
        <w:rPr>
          <w:rFonts w:ascii="Times New Roman" w:hAnsi="Times New Roman" w:cs="Times New Roman"/>
          <w:bCs/>
          <w:sz w:val="28"/>
          <w:szCs w:val="28"/>
        </w:rPr>
        <w:t>T</w:t>
      </w:r>
      <w:r w:rsidR="008C2066">
        <w:rPr>
          <w:rFonts w:ascii="Times New Roman" w:hAnsi="Times New Roman" w:cs="Times New Roman"/>
          <w:bCs/>
          <w:sz w:val="28"/>
          <w:szCs w:val="28"/>
        </w:rPr>
        <w:t xml:space="preserve">he memo also provides that snow will be plowed by an independent contractor and will be plowed to the property’s northern boundary. </w:t>
      </w:r>
      <w:r>
        <w:rPr>
          <w:rFonts w:ascii="Times New Roman" w:hAnsi="Times New Roman" w:cs="Times New Roman"/>
          <w:bCs/>
          <w:sz w:val="28"/>
          <w:szCs w:val="28"/>
        </w:rPr>
        <w:t xml:space="preserve">Mr. Sachdev indicated during the hearing that the snow will be stored near the southwest part of the building. The memo also provided that “a mixture of salt and sand” will constitute </w:t>
      </w:r>
      <w:r>
        <w:rPr>
          <w:rFonts w:ascii="Times New Roman" w:hAnsi="Times New Roman" w:cs="Times New Roman"/>
          <w:bCs/>
          <w:sz w:val="28"/>
          <w:szCs w:val="28"/>
        </w:rPr>
        <w:lastRenderedPageBreak/>
        <w:t>the snow/ice treatment plan. Mr. Sachdev will contact the Rutland City DPW to ascertain the recommended details about the mixture.</w:t>
      </w:r>
      <w:r w:rsidR="000C6B42">
        <w:rPr>
          <w:rFonts w:ascii="Times New Roman" w:hAnsi="Times New Roman" w:cs="Times New Roman"/>
          <w:bCs/>
          <w:sz w:val="28"/>
          <w:szCs w:val="28"/>
        </w:rPr>
        <w:t xml:space="preserve">  </w:t>
      </w:r>
    </w:p>
    <w:p w14:paraId="21DA3133" w14:textId="0429BFF4" w:rsidR="004822FC" w:rsidRDefault="004822FC" w:rsidP="00D61D3E">
      <w:pPr>
        <w:rPr>
          <w:rFonts w:ascii="Times New Roman" w:hAnsi="Times New Roman" w:cs="Times New Roman"/>
          <w:bCs/>
          <w:sz w:val="28"/>
          <w:szCs w:val="28"/>
        </w:rPr>
      </w:pPr>
      <w:r>
        <w:rPr>
          <w:rFonts w:ascii="Times New Roman" w:hAnsi="Times New Roman" w:cs="Times New Roman"/>
          <w:bCs/>
          <w:sz w:val="28"/>
          <w:szCs w:val="28"/>
        </w:rPr>
        <w:t>The memo also provides that grass will be added to the side of the building. Mr. Sachdev indic</w:t>
      </w:r>
      <w:r w:rsidR="0004549D">
        <w:rPr>
          <w:rFonts w:ascii="Times New Roman" w:hAnsi="Times New Roman" w:cs="Times New Roman"/>
          <w:bCs/>
          <w:sz w:val="28"/>
          <w:szCs w:val="28"/>
        </w:rPr>
        <w:t>a</w:t>
      </w:r>
      <w:r>
        <w:rPr>
          <w:rFonts w:ascii="Times New Roman" w:hAnsi="Times New Roman" w:cs="Times New Roman"/>
          <w:bCs/>
          <w:sz w:val="28"/>
          <w:szCs w:val="28"/>
        </w:rPr>
        <w:t xml:space="preserve">ted during the hearing that grass will not be added, but instead the existing grass areas </w:t>
      </w:r>
      <w:r w:rsidR="0004549D">
        <w:rPr>
          <w:rFonts w:ascii="Times New Roman" w:hAnsi="Times New Roman" w:cs="Times New Roman"/>
          <w:bCs/>
          <w:sz w:val="28"/>
          <w:szCs w:val="28"/>
        </w:rPr>
        <w:t xml:space="preserve">will </w:t>
      </w:r>
      <w:r>
        <w:rPr>
          <w:rFonts w:ascii="Times New Roman" w:hAnsi="Times New Roman" w:cs="Times New Roman"/>
          <w:bCs/>
          <w:sz w:val="28"/>
          <w:szCs w:val="28"/>
        </w:rPr>
        <w:t xml:space="preserve">be maintained around the property. </w:t>
      </w:r>
    </w:p>
    <w:p w14:paraId="1189C4EB" w14:textId="77777777" w:rsidR="004822FC" w:rsidRDefault="004822FC" w:rsidP="00D61D3E">
      <w:pPr>
        <w:rPr>
          <w:rFonts w:ascii="Times New Roman" w:hAnsi="Times New Roman" w:cs="Times New Roman"/>
          <w:bCs/>
          <w:sz w:val="28"/>
          <w:szCs w:val="28"/>
        </w:rPr>
      </w:pPr>
      <w:r>
        <w:rPr>
          <w:rFonts w:ascii="Times New Roman" w:hAnsi="Times New Roman" w:cs="Times New Roman"/>
          <w:bCs/>
          <w:sz w:val="28"/>
          <w:szCs w:val="28"/>
        </w:rPr>
        <w:t xml:space="preserve">The memo provides that a propane boiler has replaced an oil burning boiler and all lights have been fitted with LED bulbs to promote renewable energy resources. </w:t>
      </w:r>
    </w:p>
    <w:p w14:paraId="202046B5" w14:textId="452AA514" w:rsidR="0077102E" w:rsidRDefault="004822FC" w:rsidP="00D61D3E">
      <w:pPr>
        <w:rPr>
          <w:rFonts w:ascii="Times New Roman" w:hAnsi="Times New Roman" w:cs="Times New Roman"/>
          <w:bCs/>
          <w:sz w:val="28"/>
          <w:szCs w:val="28"/>
        </w:rPr>
      </w:pPr>
      <w:r>
        <w:rPr>
          <w:rFonts w:ascii="Times New Roman" w:hAnsi="Times New Roman" w:cs="Times New Roman"/>
          <w:bCs/>
          <w:sz w:val="28"/>
          <w:szCs w:val="28"/>
        </w:rPr>
        <w:t>The memo provides that the applicant will abide by the Mendon noise ordinance, that pool water will be removed from the site via a pump service and that all construction consisting of internal renovations as well as parking and landscaping improvements have been completed. Mr. Urso acknowledged at the hearing that the parking improvements have not been completed. As stated above, Mr. Sachdev will provide at the ne</w:t>
      </w:r>
      <w:r w:rsidR="009A086C">
        <w:rPr>
          <w:rFonts w:ascii="Times New Roman" w:hAnsi="Times New Roman" w:cs="Times New Roman"/>
          <w:bCs/>
          <w:sz w:val="28"/>
          <w:szCs w:val="28"/>
        </w:rPr>
        <w:t>x</w:t>
      </w:r>
      <w:r>
        <w:rPr>
          <w:rFonts w:ascii="Times New Roman" w:hAnsi="Times New Roman" w:cs="Times New Roman"/>
          <w:bCs/>
          <w:sz w:val="28"/>
          <w:szCs w:val="28"/>
        </w:rPr>
        <w:t xml:space="preserve">t MPC hearing the name of the paving contractor and timeline for completing the parking improvements and will detail how parking and traffic flow will be identified on a temporary basis until the parking improvements are completed. </w:t>
      </w:r>
    </w:p>
    <w:p w14:paraId="56E642B2" w14:textId="77777777" w:rsidR="001A7926" w:rsidRDefault="0077102E" w:rsidP="00D61D3E">
      <w:pPr>
        <w:rPr>
          <w:rFonts w:ascii="Times New Roman" w:hAnsi="Times New Roman" w:cs="Times New Roman"/>
          <w:bCs/>
          <w:sz w:val="28"/>
          <w:szCs w:val="28"/>
        </w:rPr>
      </w:pPr>
      <w:r>
        <w:rPr>
          <w:rFonts w:ascii="Times New Roman" w:hAnsi="Times New Roman" w:cs="Times New Roman"/>
          <w:bCs/>
          <w:sz w:val="28"/>
          <w:szCs w:val="28"/>
        </w:rPr>
        <w:t xml:space="preserve">The hearing on Mr. Sachdev’s site plan approval application is continued until the next MPC hearing </w:t>
      </w:r>
      <w:r w:rsidR="00A21E19">
        <w:rPr>
          <w:rFonts w:ascii="Times New Roman" w:hAnsi="Times New Roman" w:cs="Times New Roman"/>
          <w:bCs/>
          <w:sz w:val="28"/>
          <w:szCs w:val="28"/>
        </w:rPr>
        <w:t>when Mr. Sachdev will provide his response to the Agency of Natural Resources Sample Survey Letter of June 14, 2024</w:t>
      </w:r>
      <w:r w:rsidR="001A7926">
        <w:rPr>
          <w:rFonts w:ascii="Times New Roman" w:hAnsi="Times New Roman" w:cs="Times New Roman"/>
          <w:bCs/>
          <w:sz w:val="28"/>
          <w:szCs w:val="28"/>
        </w:rPr>
        <w:t xml:space="preserve"> as well as an update on the deficiencies noted in the Letter; will provide the paving contractor and timeline for the paving work as well as a plan for temporary signage to identify the parking spaces and traffic/pedestrian flow until the paving and striping work is completed; will provide details regarding the snow/ice treatment plan after consulting with Rutland City DWW; will provide the illumination spread for the existing and proposed lampposts and spotlights; will provide a supplemental site plan for the driveway from where it intersects with U.S. Route 4 to the location where it’s reflected on the new site plan, including the lighting plan for that distance; and will provide the 24 VSA 4416 AOT letter on AOT letterhead.</w:t>
      </w:r>
    </w:p>
    <w:p w14:paraId="519EBCF3" w14:textId="471AAEE4" w:rsidR="001A7926" w:rsidRDefault="001A7926" w:rsidP="00D61D3E">
      <w:pPr>
        <w:rPr>
          <w:rFonts w:ascii="Times New Roman" w:hAnsi="Times New Roman" w:cs="Times New Roman"/>
          <w:bCs/>
          <w:sz w:val="28"/>
          <w:szCs w:val="28"/>
        </w:rPr>
      </w:pPr>
      <w:r>
        <w:rPr>
          <w:rFonts w:ascii="Times New Roman" w:hAnsi="Times New Roman" w:cs="Times New Roman"/>
          <w:bCs/>
          <w:sz w:val="28"/>
          <w:szCs w:val="28"/>
        </w:rPr>
        <w:t>Because the next MPC meeting date is Mond</w:t>
      </w:r>
      <w:r w:rsidR="0004549D">
        <w:rPr>
          <w:rFonts w:ascii="Times New Roman" w:hAnsi="Times New Roman" w:cs="Times New Roman"/>
          <w:bCs/>
          <w:sz w:val="28"/>
          <w:szCs w:val="28"/>
        </w:rPr>
        <w:t>a</w:t>
      </w:r>
      <w:r>
        <w:rPr>
          <w:rFonts w:ascii="Times New Roman" w:hAnsi="Times New Roman" w:cs="Times New Roman"/>
          <w:bCs/>
          <w:sz w:val="28"/>
          <w:szCs w:val="28"/>
        </w:rPr>
        <w:t>y, S</w:t>
      </w:r>
      <w:r w:rsidR="009A086C">
        <w:rPr>
          <w:rFonts w:ascii="Times New Roman" w:hAnsi="Times New Roman" w:cs="Times New Roman"/>
          <w:bCs/>
          <w:sz w:val="28"/>
          <w:szCs w:val="28"/>
        </w:rPr>
        <w:t>eptember</w:t>
      </w:r>
      <w:r>
        <w:rPr>
          <w:rFonts w:ascii="Times New Roman" w:hAnsi="Times New Roman" w:cs="Times New Roman"/>
          <w:bCs/>
          <w:sz w:val="28"/>
          <w:szCs w:val="28"/>
        </w:rPr>
        <w:t xml:space="preserve"> 2 and that is the Labor Day holiday, the next MPC meeting date is the following Monday, September 9. Because </w:t>
      </w:r>
      <w:r w:rsidR="009A086C">
        <w:rPr>
          <w:rFonts w:ascii="Times New Roman" w:hAnsi="Times New Roman" w:cs="Times New Roman"/>
          <w:bCs/>
          <w:sz w:val="28"/>
          <w:szCs w:val="28"/>
        </w:rPr>
        <w:t>September 9 is</w:t>
      </w:r>
      <w:r>
        <w:rPr>
          <w:rFonts w:ascii="Times New Roman" w:hAnsi="Times New Roman" w:cs="Times New Roman"/>
          <w:bCs/>
          <w:sz w:val="28"/>
          <w:szCs w:val="28"/>
        </w:rPr>
        <w:t xml:space="preserve"> a regularly scheduled Selectboard meeting date, Teri will inquire whether the MPC meeting can be re-scheduled to that date starting</w:t>
      </w:r>
      <w:r w:rsidR="00E67812">
        <w:rPr>
          <w:rFonts w:ascii="Times New Roman" w:hAnsi="Times New Roman" w:cs="Times New Roman"/>
          <w:bCs/>
          <w:sz w:val="28"/>
          <w:szCs w:val="28"/>
        </w:rPr>
        <w:t xml:space="preserve"> when the Selectboard meeting ends</w:t>
      </w:r>
      <w:r>
        <w:rPr>
          <w:rFonts w:ascii="Times New Roman" w:hAnsi="Times New Roman" w:cs="Times New Roman"/>
          <w:bCs/>
          <w:sz w:val="28"/>
          <w:szCs w:val="28"/>
        </w:rPr>
        <w:t xml:space="preserve"> at </w:t>
      </w:r>
      <w:r w:rsidR="00E67812">
        <w:rPr>
          <w:rFonts w:ascii="Times New Roman" w:hAnsi="Times New Roman" w:cs="Times New Roman"/>
          <w:bCs/>
          <w:sz w:val="28"/>
          <w:szCs w:val="28"/>
        </w:rPr>
        <w:t xml:space="preserve">approximately </w:t>
      </w:r>
      <w:r>
        <w:rPr>
          <w:rFonts w:ascii="Times New Roman" w:hAnsi="Times New Roman" w:cs="Times New Roman"/>
          <w:bCs/>
          <w:sz w:val="28"/>
          <w:szCs w:val="28"/>
        </w:rPr>
        <w:t xml:space="preserve">6:30 pm so as not to conflict with the Selectboard meeting. </w:t>
      </w:r>
    </w:p>
    <w:p w14:paraId="48629DC4" w14:textId="7BAB1A61" w:rsidR="00D61D3E" w:rsidRPr="00536F0B" w:rsidRDefault="00EC5B18" w:rsidP="00D61D3E">
      <w:pPr>
        <w:rPr>
          <w:rFonts w:ascii="Times New Roman" w:hAnsi="Times New Roman" w:cs="Times New Roman"/>
          <w:bCs/>
          <w:sz w:val="28"/>
          <w:szCs w:val="28"/>
        </w:rPr>
      </w:pPr>
      <w:r w:rsidRPr="00EC5B18">
        <w:rPr>
          <w:rFonts w:ascii="Times New Roman" w:hAnsi="Times New Roman" w:cs="Times New Roman"/>
          <w:b/>
          <w:sz w:val="28"/>
          <w:szCs w:val="28"/>
        </w:rPr>
        <w:lastRenderedPageBreak/>
        <w:t>Romano Site Plan Approval Application</w:t>
      </w:r>
      <w:r>
        <w:rPr>
          <w:rFonts w:ascii="Times New Roman" w:hAnsi="Times New Roman" w:cs="Times New Roman"/>
          <w:bCs/>
          <w:sz w:val="28"/>
          <w:szCs w:val="28"/>
        </w:rPr>
        <w:t xml:space="preserve">: Nick Romano </w:t>
      </w:r>
      <w:r w:rsidR="00536F0B">
        <w:rPr>
          <w:rFonts w:ascii="Times New Roman" w:hAnsi="Times New Roman" w:cs="Times New Roman"/>
          <w:bCs/>
          <w:sz w:val="28"/>
          <w:szCs w:val="28"/>
        </w:rPr>
        <w:t>was</w:t>
      </w:r>
      <w:r w:rsidR="00D61D3E" w:rsidRPr="00D61D3E">
        <w:rPr>
          <w:rFonts w:ascii="Times New Roman" w:hAnsi="Times New Roman" w:cs="Times New Roman"/>
          <w:sz w:val="28"/>
          <w:szCs w:val="28"/>
        </w:rPr>
        <w:t xml:space="preserve"> present for</w:t>
      </w:r>
      <w:r w:rsidR="00D61D3E" w:rsidRPr="00D61D3E">
        <w:rPr>
          <w:rFonts w:ascii="Times New Roman" w:hAnsi="Times New Roman" w:cs="Times New Roman"/>
          <w:b/>
          <w:sz w:val="28"/>
          <w:szCs w:val="28"/>
        </w:rPr>
        <w:t xml:space="preserve"> </w:t>
      </w:r>
      <w:r w:rsidR="00D61D3E" w:rsidRPr="00D61D3E">
        <w:rPr>
          <w:rFonts w:ascii="Times New Roman" w:hAnsi="Times New Roman" w:cs="Times New Roman"/>
          <w:sz w:val="28"/>
          <w:szCs w:val="28"/>
        </w:rPr>
        <w:t xml:space="preserve">the hearing noticed for </w:t>
      </w:r>
      <w:r w:rsidR="00F81686">
        <w:rPr>
          <w:rFonts w:ascii="Times New Roman" w:hAnsi="Times New Roman" w:cs="Times New Roman"/>
          <w:sz w:val="28"/>
          <w:szCs w:val="28"/>
        </w:rPr>
        <w:t>his application</w:t>
      </w:r>
      <w:r w:rsidR="00BC027F">
        <w:rPr>
          <w:rFonts w:ascii="Times New Roman" w:hAnsi="Times New Roman" w:cs="Times New Roman"/>
          <w:sz w:val="28"/>
          <w:szCs w:val="28"/>
        </w:rPr>
        <w:t xml:space="preserve"> for site plan approval for a change of use application to convert a restaurant (formerly known as Flannels Restaurant) </w:t>
      </w:r>
      <w:r w:rsidR="00F81686">
        <w:rPr>
          <w:rFonts w:ascii="Times New Roman" w:hAnsi="Times New Roman" w:cs="Times New Roman"/>
          <w:sz w:val="28"/>
          <w:szCs w:val="28"/>
        </w:rPr>
        <w:t xml:space="preserve">to </w:t>
      </w:r>
      <w:r w:rsidR="00BC027F">
        <w:rPr>
          <w:rFonts w:ascii="Times New Roman" w:hAnsi="Times New Roman" w:cs="Times New Roman"/>
          <w:sz w:val="28"/>
          <w:szCs w:val="28"/>
        </w:rPr>
        <w:t xml:space="preserve">a 12-bedroom single family residence for occupancy by the owner and as a rental property located at 5496 U.S. Route 4 in Mendon. The property is owned by Pineapple Properties, LLC of which Mr. Romano is a member. Herb </w:t>
      </w:r>
      <w:proofErr w:type="spellStart"/>
      <w:r w:rsidR="00BC027F">
        <w:rPr>
          <w:rFonts w:ascii="Times New Roman" w:hAnsi="Times New Roman" w:cs="Times New Roman"/>
          <w:sz w:val="28"/>
          <w:szCs w:val="28"/>
        </w:rPr>
        <w:t>Kuendig</w:t>
      </w:r>
      <w:proofErr w:type="spellEnd"/>
      <w:r w:rsidR="00BC027F">
        <w:rPr>
          <w:rFonts w:ascii="Times New Roman" w:hAnsi="Times New Roman" w:cs="Times New Roman"/>
          <w:sz w:val="28"/>
          <w:szCs w:val="28"/>
        </w:rPr>
        <w:t>, who prepared the site plan, was also present.</w:t>
      </w:r>
      <w:r w:rsidR="00F81686">
        <w:rPr>
          <w:rFonts w:ascii="Times New Roman" w:hAnsi="Times New Roman" w:cs="Times New Roman"/>
          <w:sz w:val="28"/>
          <w:szCs w:val="28"/>
        </w:rPr>
        <w:t xml:space="preserve"> </w:t>
      </w:r>
      <w:r w:rsidR="008C3EDA">
        <w:rPr>
          <w:rFonts w:ascii="Times New Roman" w:hAnsi="Times New Roman" w:cs="Times New Roman"/>
          <w:sz w:val="28"/>
          <w:szCs w:val="28"/>
        </w:rPr>
        <w:t xml:space="preserve"> </w:t>
      </w:r>
    </w:p>
    <w:p w14:paraId="02544724" w14:textId="45F7C793" w:rsidR="00D61D3E" w:rsidRDefault="00D61D3E" w:rsidP="00D61D3E">
      <w:pPr>
        <w:rPr>
          <w:rFonts w:ascii="Times New Roman" w:hAnsi="Times New Roman" w:cs="Times New Roman"/>
          <w:sz w:val="28"/>
          <w:szCs w:val="28"/>
        </w:rPr>
      </w:pPr>
      <w:r w:rsidRPr="00D61D3E">
        <w:rPr>
          <w:rFonts w:ascii="Times New Roman" w:hAnsi="Times New Roman" w:cs="Times New Roman"/>
          <w:sz w:val="28"/>
          <w:szCs w:val="28"/>
        </w:rPr>
        <w:t xml:space="preserve">The relevant Notice of Hearing was published in the Rutland Herald on </w:t>
      </w:r>
      <w:r w:rsidR="00BC027F">
        <w:rPr>
          <w:rFonts w:ascii="Times New Roman" w:hAnsi="Times New Roman" w:cs="Times New Roman"/>
          <w:sz w:val="28"/>
          <w:szCs w:val="28"/>
        </w:rPr>
        <w:t>August 3</w:t>
      </w:r>
      <w:r w:rsidR="001C5BB1">
        <w:rPr>
          <w:rFonts w:ascii="Times New Roman" w:hAnsi="Times New Roman" w:cs="Times New Roman"/>
          <w:sz w:val="28"/>
          <w:szCs w:val="28"/>
        </w:rPr>
        <w:t>,</w:t>
      </w:r>
      <w:r w:rsidR="00536F0B">
        <w:rPr>
          <w:rFonts w:ascii="Times New Roman" w:hAnsi="Times New Roman" w:cs="Times New Roman"/>
          <w:sz w:val="28"/>
          <w:szCs w:val="28"/>
        </w:rPr>
        <w:t xml:space="preserve"> 202</w:t>
      </w:r>
      <w:r w:rsidR="00F81686">
        <w:rPr>
          <w:rFonts w:ascii="Times New Roman" w:hAnsi="Times New Roman" w:cs="Times New Roman"/>
          <w:sz w:val="28"/>
          <w:szCs w:val="28"/>
        </w:rPr>
        <w:t>4</w:t>
      </w:r>
      <w:r w:rsidR="000F5B6E">
        <w:rPr>
          <w:rFonts w:ascii="Times New Roman" w:hAnsi="Times New Roman" w:cs="Times New Roman"/>
          <w:sz w:val="28"/>
          <w:szCs w:val="28"/>
        </w:rPr>
        <w:t xml:space="preserve"> </w:t>
      </w:r>
      <w:r w:rsidRPr="00D61D3E">
        <w:rPr>
          <w:rFonts w:ascii="Times New Roman" w:hAnsi="Times New Roman" w:cs="Times New Roman"/>
          <w:sz w:val="28"/>
          <w:szCs w:val="28"/>
        </w:rPr>
        <w:t xml:space="preserve">and copies of the </w:t>
      </w:r>
      <w:r w:rsidR="001C5BB1">
        <w:rPr>
          <w:rFonts w:ascii="Times New Roman" w:hAnsi="Times New Roman" w:cs="Times New Roman"/>
          <w:sz w:val="28"/>
          <w:szCs w:val="28"/>
        </w:rPr>
        <w:t>N</w:t>
      </w:r>
      <w:r w:rsidRPr="00D61D3E">
        <w:rPr>
          <w:rFonts w:ascii="Times New Roman" w:hAnsi="Times New Roman" w:cs="Times New Roman"/>
          <w:sz w:val="28"/>
          <w:szCs w:val="28"/>
        </w:rPr>
        <w:t>otice were posted in three public places in Mendon</w:t>
      </w:r>
      <w:r w:rsidR="00F55539">
        <w:rPr>
          <w:rFonts w:ascii="Times New Roman" w:hAnsi="Times New Roman" w:cs="Times New Roman"/>
          <w:sz w:val="28"/>
          <w:szCs w:val="28"/>
        </w:rPr>
        <w:t xml:space="preserve">. </w:t>
      </w:r>
      <w:r w:rsidR="001C5BB1">
        <w:rPr>
          <w:rFonts w:ascii="Times New Roman" w:hAnsi="Times New Roman" w:cs="Times New Roman"/>
          <w:sz w:val="28"/>
          <w:szCs w:val="28"/>
        </w:rPr>
        <w:t>M</w:t>
      </w:r>
      <w:r w:rsidR="00F81686">
        <w:rPr>
          <w:rFonts w:ascii="Times New Roman" w:hAnsi="Times New Roman" w:cs="Times New Roman"/>
          <w:sz w:val="28"/>
          <w:szCs w:val="28"/>
        </w:rPr>
        <w:t>r.</w:t>
      </w:r>
      <w:r w:rsidR="00BC027F">
        <w:rPr>
          <w:rFonts w:ascii="Times New Roman" w:hAnsi="Times New Roman" w:cs="Times New Roman"/>
          <w:sz w:val="28"/>
          <w:szCs w:val="28"/>
        </w:rPr>
        <w:t xml:space="preserve"> Romano</w:t>
      </w:r>
      <w:r w:rsidR="001C5BB1">
        <w:rPr>
          <w:rFonts w:ascii="Times New Roman" w:hAnsi="Times New Roman" w:cs="Times New Roman"/>
          <w:sz w:val="28"/>
          <w:szCs w:val="28"/>
        </w:rPr>
        <w:t xml:space="preserve"> stated that </w:t>
      </w:r>
      <w:r w:rsidRPr="00D61D3E">
        <w:rPr>
          <w:rFonts w:ascii="Times New Roman" w:hAnsi="Times New Roman" w:cs="Times New Roman"/>
          <w:sz w:val="28"/>
          <w:szCs w:val="28"/>
        </w:rPr>
        <w:t xml:space="preserve">he mailed a copy of the Notice of Hearing and the requisite adjoining landowner letter </w:t>
      </w:r>
      <w:r w:rsidR="00536F0B">
        <w:rPr>
          <w:rFonts w:ascii="Times New Roman" w:hAnsi="Times New Roman" w:cs="Times New Roman"/>
          <w:sz w:val="28"/>
          <w:szCs w:val="28"/>
        </w:rPr>
        <w:t xml:space="preserve">via </w:t>
      </w:r>
      <w:r w:rsidR="001C5BB1">
        <w:rPr>
          <w:rFonts w:ascii="Times New Roman" w:hAnsi="Times New Roman" w:cs="Times New Roman"/>
          <w:sz w:val="28"/>
          <w:szCs w:val="28"/>
        </w:rPr>
        <w:t>fi</w:t>
      </w:r>
      <w:r w:rsidR="00536F0B">
        <w:rPr>
          <w:rFonts w:ascii="Times New Roman" w:hAnsi="Times New Roman" w:cs="Times New Roman"/>
          <w:sz w:val="28"/>
          <w:szCs w:val="28"/>
        </w:rPr>
        <w:t xml:space="preserve">rst </w:t>
      </w:r>
      <w:r w:rsidR="001C5BB1">
        <w:rPr>
          <w:rFonts w:ascii="Times New Roman" w:hAnsi="Times New Roman" w:cs="Times New Roman"/>
          <w:sz w:val="28"/>
          <w:szCs w:val="28"/>
        </w:rPr>
        <w:t>c</w:t>
      </w:r>
      <w:r w:rsidR="00536F0B">
        <w:rPr>
          <w:rFonts w:ascii="Times New Roman" w:hAnsi="Times New Roman" w:cs="Times New Roman"/>
          <w:sz w:val="28"/>
          <w:szCs w:val="28"/>
        </w:rPr>
        <w:t xml:space="preserve">lass </w:t>
      </w:r>
      <w:r w:rsidR="001C5BB1">
        <w:rPr>
          <w:rFonts w:ascii="Times New Roman" w:hAnsi="Times New Roman" w:cs="Times New Roman"/>
          <w:sz w:val="28"/>
          <w:szCs w:val="28"/>
        </w:rPr>
        <w:t>m</w:t>
      </w:r>
      <w:r w:rsidR="00536F0B">
        <w:rPr>
          <w:rFonts w:ascii="Times New Roman" w:hAnsi="Times New Roman" w:cs="Times New Roman"/>
          <w:sz w:val="28"/>
          <w:szCs w:val="28"/>
        </w:rPr>
        <w:t xml:space="preserve">ail </w:t>
      </w:r>
      <w:r w:rsidR="009A086C">
        <w:rPr>
          <w:rFonts w:ascii="Times New Roman" w:hAnsi="Times New Roman" w:cs="Times New Roman"/>
          <w:sz w:val="28"/>
          <w:szCs w:val="28"/>
        </w:rPr>
        <w:t xml:space="preserve">on August 5, 2024 </w:t>
      </w:r>
      <w:r w:rsidRPr="00D61D3E">
        <w:rPr>
          <w:rFonts w:ascii="Times New Roman" w:hAnsi="Times New Roman" w:cs="Times New Roman"/>
          <w:sz w:val="28"/>
          <w:szCs w:val="28"/>
        </w:rPr>
        <w:t xml:space="preserve">to each of the adjoining landowners identified and at the addresses </w:t>
      </w:r>
      <w:r w:rsidR="00940965">
        <w:rPr>
          <w:rFonts w:ascii="Times New Roman" w:hAnsi="Times New Roman" w:cs="Times New Roman"/>
          <w:sz w:val="28"/>
          <w:szCs w:val="28"/>
        </w:rPr>
        <w:t>that M</w:t>
      </w:r>
      <w:r w:rsidR="00F81686">
        <w:rPr>
          <w:rFonts w:ascii="Times New Roman" w:hAnsi="Times New Roman" w:cs="Times New Roman"/>
          <w:sz w:val="28"/>
          <w:szCs w:val="28"/>
        </w:rPr>
        <w:t xml:space="preserve">r. </w:t>
      </w:r>
      <w:r w:rsidR="00BC027F">
        <w:rPr>
          <w:rFonts w:ascii="Times New Roman" w:hAnsi="Times New Roman" w:cs="Times New Roman"/>
          <w:sz w:val="28"/>
          <w:szCs w:val="28"/>
        </w:rPr>
        <w:t xml:space="preserve">Romano provided </w:t>
      </w:r>
      <w:r w:rsidR="002A45ED">
        <w:rPr>
          <w:rFonts w:ascii="Times New Roman" w:hAnsi="Times New Roman" w:cs="Times New Roman"/>
          <w:sz w:val="28"/>
          <w:szCs w:val="28"/>
        </w:rPr>
        <w:t>per</w:t>
      </w:r>
      <w:r w:rsidR="00BC027F">
        <w:rPr>
          <w:rFonts w:ascii="Times New Roman" w:hAnsi="Times New Roman" w:cs="Times New Roman"/>
          <w:sz w:val="28"/>
          <w:szCs w:val="28"/>
        </w:rPr>
        <w:t xml:space="preserve"> a 100 Feet Abutters List Report. </w:t>
      </w:r>
      <w:r w:rsidR="00940965">
        <w:rPr>
          <w:rFonts w:ascii="Times New Roman" w:hAnsi="Times New Roman" w:cs="Times New Roman"/>
          <w:sz w:val="28"/>
          <w:szCs w:val="28"/>
        </w:rPr>
        <w:t>Adjoining landowners include</w:t>
      </w:r>
      <w:r w:rsidR="00BA14FA">
        <w:rPr>
          <w:rFonts w:ascii="Times New Roman" w:hAnsi="Times New Roman" w:cs="Times New Roman"/>
          <w:sz w:val="28"/>
          <w:szCs w:val="28"/>
        </w:rPr>
        <w:t xml:space="preserve">: </w:t>
      </w:r>
      <w:r w:rsidR="00BC027F">
        <w:rPr>
          <w:rFonts w:ascii="Times New Roman" w:hAnsi="Times New Roman" w:cs="Times New Roman"/>
          <w:sz w:val="28"/>
          <w:szCs w:val="28"/>
        </w:rPr>
        <w:t>Birchwood Condo Associa</w:t>
      </w:r>
      <w:r w:rsidR="002A45ED">
        <w:rPr>
          <w:rFonts w:ascii="Times New Roman" w:hAnsi="Times New Roman" w:cs="Times New Roman"/>
          <w:sz w:val="28"/>
          <w:szCs w:val="28"/>
        </w:rPr>
        <w:t>ti</w:t>
      </w:r>
      <w:r w:rsidR="00BC027F">
        <w:rPr>
          <w:rFonts w:ascii="Times New Roman" w:hAnsi="Times New Roman" w:cs="Times New Roman"/>
          <w:sz w:val="28"/>
          <w:szCs w:val="28"/>
        </w:rPr>
        <w:t xml:space="preserve">on; Serge and Camille Avakian; Dorothy Orlowski; Stephen, Dana and Valerie </w:t>
      </w:r>
      <w:proofErr w:type="spellStart"/>
      <w:r w:rsidR="00BC027F">
        <w:rPr>
          <w:rFonts w:ascii="Times New Roman" w:hAnsi="Times New Roman" w:cs="Times New Roman"/>
          <w:sz w:val="28"/>
          <w:szCs w:val="28"/>
        </w:rPr>
        <w:t>Golterman</w:t>
      </w:r>
      <w:proofErr w:type="spellEnd"/>
      <w:r w:rsidR="00BC027F">
        <w:rPr>
          <w:rFonts w:ascii="Times New Roman" w:hAnsi="Times New Roman" w:cs="Times New Roman"/>
          <w:sz w:val="28"/>
          <w:szCs w:val="28"/>
        </w:rPr>
        <w:t xml:space="preserve">; Ryan Hurst; Matthew and Kathryn Sweeney; William and Elizabeth Bock, Jr.; Navah Lemieux; Michael Forster; Bruce Pike and </w:t>
      </w:r>
      <w:proofErr w:type="spellStart"/>
      <w:r w:rsidR="00BC027F">
        <w:rPr>
          <w:rFonts w:ascii="Times New Roman" w:hAnsi="Times New Roman" w:cs="Times New Roman"/>
          <w:sz w:val="28"/>
          <w:szCs w:val="28"/>
        </w:rPr>
        <w:t>Mindybeth</w:t>
      </w:r>
      <w:proofErr w:type="spellEnd"/>
      <w:r w:rsidR="00BC027F">
        <w:rPr>
          <w:rFonts w:ascii="Times New Roman" w:hAnsi="Times New Roman" w:cs="Times New Roman"/>
          <w:sz w:val="28"/>
          <w:szCs w:val="28"/>
        </w:rPr>
        <w:t xml:space="preserve"> Gutzwiller-Pike; and Madelyn Burke et </w:t>
      </w:r>
      <w:proofErr w:type="spellStart"/>
      <w:r w:rsidR="00BC027F">
        <w:rPr>
          <w:rFonts w:ascii="Times New Roman" w:hAnsi="Times New Roman" w:cs="Times New Roman"/>
          <w:sz w:val="28"/>
          <w:szCs w:val="28"/>
        </w:rPr>
        <w:t>als</w:t>
      </w:r>
      <w:proofErr w:type="spellEnd"/>
      <w:r w:rsidR="00BC027F">
        <w:rPr>
          <w:rFonts w:ascii="Times New Roman" w:hAnsi="Times New Roman" w:cs="Times New Roman"/>
          <w:sz w:val="28"/>
          <w:szCs w:val="28"/>
        </w:rPr>
        <w:t xml:space="preserve">. Matthew Sweeney, </w:t>
      </w:r>
      <w:r w:rsidR="002A45ED">
        <w:rPr>
          <w:rFonts w:ascii="Times New Roman" w:hAnsi="Times New Roman" w:cs="Times New Roman"/>
          <w:sz w:val="28"/>
          <w:szCs w:val="28"/>
        </w:rPr>
        <w:t xml:space="preserve">Serge and Camille Avakian, Bruce Pike, Madelyn Crudo Burke and Dorothy Orlowski attended the meeting via the GoToMeeting platform and Valerie </w:t>
      </w:r>
      <w:proofErr w:type="spellStart"/>
      <w:r w:rsidR="002A45ED">
        <w:rPr>
          <w:rFonts w:ascii="Times New Roman" w:hAnsi="Times New Roman" w:cs="Times New Roman"/>
          <w:sz w:val="28"/>
          <w:szCs w:val="28"/>
        </w:rPr>
        <w:t>Golterman</w:t>
      </w:r>
      <w:proofErr w:type="spellEnd"/>
      <w:r w:rsidR="002A45ED">
        <w:rPr>
          <w:rFonts w:ascii="Times New Roman" w:hAnsi="Times New Roman" w:cs="Times New Roman"/>
          <w:sz w:val="28"/>
          <w:szCs w:val="28"/>
        </w:rPr>
        <w:t xml:space="preserve"> attended in person in response to the notice. </w:t>
      </w:r>
    </w:p>
    <w:p w14:paraId="7A677AA6" w14:textId="1E084D08" w:rsidR="009A086C" w:rsidRDefault="00B1021E" w:rsidP="002A45ED">
      <w:pPr>
        <w:rPr>
          <w:rFonts w:ascii="Times New Roman" w:hAnsi="Times New Roman" w:cs="Times New Roman"/>
          <w:sz w:val="28"/>
          <w:szCs w:val="28"/>
        </w:rPr>
      </w:pPr>
      <w:r>
        <w:rPr>
          <w:rFonts w:ascii="Times New Roman" w:hAnsi="Times New Roman" w:cs="Times New Roman"/>
          <w:sz w:val="28"/>
          <w:szCs w:val="28"/>
        </w:rPr>
        <w:t xml:space="preserve">Mr. </w:t>
      </w:r>
      <w:r w:rsidR="002A45ED">
        <w:rPr>
          <w:rFonts w:ascii="Times New Roman" w:hAnsi="Times New Roman" w:cs="Times New Roman"/>
          <w:sz w:val="28"/>
          <w:szCs w:val="28"/>
        </w:rPr>
        <w:t>Romano</w:t>
      </w:r>
      <w:r>
        <w:rPr>
          <w:rFonts w:ascii="Times New Roman" w:hAnsi="Times New Roman" w:cs="Times New Roman"/>
          <w:sz w:val="28"/>
          <w:szCs w:val="28"/>
        </w:rPr>
        <w:t xml:space="preserve"> provided a </w:t>
      </w:r>
      <w:r w:rsidR="002A45ED">
        <w:rPr>
          <w:rFonts w:ascii="Times New Roman" w:hAnsi="Times New Roman" w:cs="Times New Roman"/>
          <w:sz w:val="28"/>
          <w:szCs w:val="28"/>
        </w:rPr>
        <w:t xml:space="preserve">site plan </w:t>
      </w:r>
      <w:r>
        <w:rPr>
          <w:rFonts w:ascii="Times New Roman" w:hAnsi="Times New Roman" w:cs="Times New Roman"/>
          <w:sz w:val="28"/>
          <w:szCs w:val="28"/>
        </w:rPr>
        <w:t xml:space="preserve">entitled </w:t>
      </w:r>
      <w:r w:rsidR="002A45ED">
        <w:rPr>
          <w:rFonts w:ascii="Times New Roman" w:hAnsi="Times New Roman" w:cs="Times New Roman"/>
          <w:sz w:val="28"/>
          <w:szCs w:val="28"/>
        </w:rPr>
        <w:t>“Proposed Residential Conversion: 74 US 4 (Formerly Flannels) Mendon VT”</w:t>
      </w:r>
      <w:r w:rsidR="009A086C">
        <w:rPr>
          <w:rFonts w:ascii="Times New Roman" w:hAnsi="Times New Roman" w:cs="Times New Roman"/>
          <w:sz w:val="28"/>
          <w:szCs w:val="28"/>
        </w:rPr>
        <w:t xml:space="preserve"> and dated August 19, 2024 </w:t>
      </w:r>
      <w:r w:rsidR="00966223">
        <w:rPr>
          <w:rFonts w:ascii="Times New Roman" w:hAnsi="Times New Roman" w:cs="Times New Roman"/>
          <w:sz w:val="28"/>
          <w:szCs w:val="28"/>
        </w:rPr>
        <w:t xml:space="preserve">that depicts </w:t>
      </w:r>
      <w:r w:rsidR="002A45ED">
        <w:rPr>
          <w:rFonts w:ascii="Times New Roman" w:hAnsi="Times New Roman" w:cs="Times New Roman"/>
          <w:sz w:val="28"/>
          <w:szCs w:val="28"/>
        </w:rPr>
        <w:t xml:space="preserve">the </w:t>
      </w:r>
      <w:r w:rsidR="004801F6">
        <w:rPr>
          <w:rFonts w:ascii="Times New Roman" w:hAnsi="Times New Roman" w:cs="Times New Roman"/>
          <w:sz w:val="28"/>
          <w:szCs w:val="28"/>
        </w:rPr>
        <w:t xml:space="preserve">property boundaries, the </w:t>
      </w:r>
      <w:r w:rsidR="002A45ED">
        <w:rPr>
          <w:rFonts w:ascii="Times New Roman" w:hAnsi="Times New Roman" w:cs="Times New Roman"/>
          <w:sz w:val="28"/>
          <w:szCs w:val="28"/>
        </w:rPr>
        <w:t xml:space="preserve">existing building, a deck and two existing parking </w:t>
      </w:r>
      <w:r w:rsidR="004801F6">
        <w:rPr>
          <w:rFonts w:ascii="Times New Roman" w:hAnsi="Times New Roman" w:cs="Times New Roman"/>
          <w:sz w:val="28"/>
          <w:szCs w:val="28"/>
        </w:rPr>
        <w:t>areas</w:t>
      </w:r>
      <w:r w:rsidR="002A45ED">
        <w:rPr>
          <w:rFonts w:ascii="Times New Roman" w:hAnsi="Times New Roman" w:cs="Times New Roman"/>
          <w:sz w:val="28"/>
          <w:szCs w:val="28"/>
        </w:rPr>
        <w:t xml:space="preserve"> with 13 proposed parking spaces.</w:t>
      </w:r>
    </w:p>
    <w:p w14:paraId="03F4E565" w14:textId="29F2125E" w:rsidR="00933B2B" w:rsidRDefault="002A45ED" w:rsidP="002A45ED">
      <w:pPr>
        <w:rPr>
          <w:rFonts w:ascii="Times New Roman" w:hAnsi="Times New Roman" w:cs="Times New Roman"/>
          <w:sz w:val="28"/>
          <w:szCs w:val="28"/>
        </w:rPr>
      </w:pPr>
      <w:r>
        <w:rPr>
          <w:rFonts w:ascii="Times New Roman" w:hAnsi="Times New Roman" w:cs="Times New Roman"/>
          <w:sz w:val="28"/>
          <w:szCs w:val="28"/>
        </w:rPr>
        <w:t xml:space="preserve"> </w:t>
      </w:r>
      <w:r w:rsidR="009A086C">
        <w:rPr>
          <w:rFonts w:ascii="Times New Roman" w:hAnsi="Times New Roman" w:cs="Times New Roman"/>
          <w:sz w:val="28"/>
          <w:szCs w:val="28"/>
        </w:rPr>
        <w:t xml:space="preserve">Mr. Romano provided brief background information regarding his and his wife Nicole’s plans for the property. They plan to convert the property to a residence for their and their four young children’s use </w:t>
      </w:r>
      <w:r w:rsidR="004801F6">
        <w:rPr>
          <w:rFonts w:ascii="Times New Roman" w:hAnsi="Times New Roman" w:cs="Times New Roman"/>
          <w:sz w:val="28"/>
          <w:szCs w:val="28"/>
        </w:rPr>
        <w:t xml:space="preserve">at different times </w:t>
      </w:r>
      <w:r w:rsidR="009A086C">
        <w:rPr>
          <w:rFonts w:ascii="Times New Roman" w:hAnsi="Times New Roman" w:cs="Times New Roman"/>
          <w:sz w:val="28"/>
          <w:szCs w:val="28"/>
        </w:rPr>
        <w:t xml:space="preserve">throughout the year, as well as </w:t>
      </w:r>
      <w:r w:rsidR="00F6332A">
        <w:rPr>
          <w:rFonts w:ascii="Times New Roman" w:hAnsi="Times New Roman" w:cs="Times New Roman"/>
          <w:sz w:val="28"/>
          <w:szCs w:val="28"/>
        </w:rPr>
        <w:t xml:space="preserve">for their and their friends’ occasional use, as well as for the use of renters wishing to rent the entire property (versus individual bedrooms) </w:t>
      </w:r>
      <w:r w:rsidR="004801F6">
        <w:rPr>
          <w:rFonts w:ascii="Times New Roman" w:hAnsi="Times New Roman" w:cs="Times New Roman"/>
          <w:sz w:val="28"/>
          <w:szCs w:val="28"/>
        </w:rPr>
        <w:t xml:space="preserve">for specified periods of time. </w:t>
      </w:r>
    </w:p>
    <w:p w14:paraId="684C8A0C" w14:textId="35D7462D" w:rsidR="00E30600" w:rsidRDefault="00E30600" w:rsidP="00B1008C">
      <w:pPr>
        <w:rPr>
          <w:rFonts w:ascii="Times New Roman" w:hAnsi="Times New Roman" w:cs="Times New Roman"/>
          <w:sz w:val="28"/>
          <w:szCs w:val="28"/>
        </w:rPr>
      </w:pPr>
      <w:r>
        <w:rPr>
          <w:rFonts w:ascii="Times New Roman" w:hAnsi="Times New Roman" w:cs="Times New Roman"/>
          <w:sz w:val="28"/>
          <w:szCs w:val="28"/>
        </w:rPr>
        <w:t xml:space="preserve">The property is in the Commercial District. It meets the dimensional requirements in Section 304 of the </w:t>
      </w:r>
      <w:r w:rsidR="00315FF1">
        <w:rPr>
          <w:rFonts w:ascii="Times New Roman" w:hAnsi="Times New Roman" w:cs="Times New Roman"/>
          <w:sz w:val="28"/>
          <w:szCs w:val="28"/>
        </w:rPr>
        <w:t>M</w:t>
      </w:r>
      <w:r>
        <w:rPr>
          <w:rFonts w:ascii="Times New Roman" w:hAnsi="Times New Roman" w:cs="Times New Roman"/>
          <w:sz w:val="28"/>
          <w:szCs w:val="28"/>
        </w:rPr>
        <w:t xml:space="preserve">endon Zoning Regulations. Renovations to the property will take place within the existing footprint. The property is connected to the Alpine Pipeline and will utilize 4 ERU’s. Mr. Romano provided a copy of the applicable Alpine Pipeline Access Agreement Summary. </w:t>
      </w:r>
      <w:r w:rsidR="00F97490">
        <w:rPr>
          <w:rFonts w:ascii="Times New Roman" w:hAnsi="Times New Roman" w:cs="Times New Roman"/>
          <w:sz w:val="28"/>
          <w:szCs w:val="28"/>
        </w:rPr>
        <w:t xml:space="preserve">A well that services the </w:t>
      </w:r>
      <w:r w:rsidR="00F97490">
        <w:rPr>
          <w:rFonts w:ascii="Times New Roman" w:hAnsi="Times New Roman" w:cs="Times New Roman"/>
          <w:sz w:val="28"/>
          <w:szCs w:val="28"/>
        </w:rPr>
        <w:lastRenderedPageBreak/>
        <w:t xml:space="preserve">property yields 40 gallons per minute. </w:t>
      </w:r>
      <w:r w:rsidR="00134394">
        <w:rPr>
          <w:rFonts w:ascii="Times New Roman" w:hAnsi="Times New Roman" w:cs="Times New Roman"/>
          <w:sz w:val="28"/>
          <w:szCs w:val="28"/>
        </w:rPr>
        <w:t xml:space="preserve">There will be 3 ½ bathrooms in the building. </w:t>
      </w:r>
      <w:r w:rsidR="00F97490">
        <w:rPr>
          <w:rFonts w:ascii="Times New Roman" w:hAnsi="Times New Roman" w:cs="Times New Roman"/>
          <w:sz w:val="28"/>
          <w:szCs w:val="28"/>
        </w:rPr>
        <w:t>Mr. Romano</w:t>
      </w:r>
      <w:r>
        <w:rPr>
          <w:rFonts w:ascii="Times New Roman" w:hAnsi="Times New Roman" w:cs="Times New Roman"/>
          <w:sz w:val="28"/>
          <w:szCs w:val="28"/>
        </w:rPr>
        <w:t xml:space="preserve"> has met with Josh Maxham and an application is in process with the Division of Fire and Safety for a fire suppression system.</w:t>
      </w:r>
      <w:r w:rsidR="007135B8">
        <w:rPr>
          <w:rFonts w:ascii="Times New Roman" w:hAnsi="Times New Roman" w:cs="Times New Roman"/>
          <w:sz w:val="28"/>
          <w:szCs w:val="28"/>
        </w:rPr>
        <w:t xml:space="preserve"> The construction sequence reflected in the application includes starting work when the application is approved and completion in February 2025.</w:t>
      </w:r>
      <w:r>
        <w:rPr>
          <w:rFonts w:ascii="Times New Roman" w:hAnsi="Times New Roman" w:cs="Times New Roman"/>
          <w:sz w:val="28"/>
          <w:szCs w:val="28"/>
        </w:rPr>
        <w:t xml:space="preserve"> </w:t>
      </w:r>
    </w:p>
    <w:p w14:paraId="60573877" w14:textId="40245159" w:rsidR="00F97490" w:rsidRDefault="00E30600" w:rsidP="00B1008C">
      <w:pPr>
        <w:rPr>
          <w:rFonts w:ascii="Times New Roman" w:hAnsi="Times New Roman" w:cs="Times New Roman"/>
          <w:sz w:val="28"/>
          <w:szCs w:val="28"/>
        </w:rPr>
      </w:pPr>
      <w:r>
        <w:rPr>
          <w:rFonts w:ascii="Times New Roman" w:hAnsi="Times New Roman" w:cs="Times New Roman"/>
          <w:sz w:val="28"/>
          <w:szCs w:val="28"/>
        </w:rPr>
        <w:t xml:space="preserve">Regarding </w:t>
      </w:r>
      <w:r w:rsidR="00315FF1">
        <w:rPr>
          <w:rFonts w:ascii="Times New Roman" w:hAnsi="Times New Roman" w:cs="Times New Roman"/>
          <w:sz w:val="28"/>
          <w:szCs w:val="28"/>
        </w:rPr>
        <w:t>parking, the site plan depicts the location of thirteen parking spaces located in the existing parking</w:t>
      </w:r>
      <w:r w:rsidR="0024435F">
        <w:rPr>
          <w:rFonts w:ascii="Times New Roman" w:hAnsi="Times New Roman" w:cs="Times New Roman"/>
          <w:sz w:val="28"/>
          <w:szCs w:val="28"/>
        </w:rPr>
        <w:t xml:space="preserve"> area</w:t>
      </w:r>
      <w:r w:rsidR="00315FF1">
        <w:rPr>
          <w:rFonts w:ascii="Times New Roman" w:hAnsi="Times New Roman" w:cs="Times New Roman"/>
          <w:sz w:val="28"/>
          <w:szCs w:val="28"/>
        </w:rPr>
        <w:t xml:space="preserve"> to the west of the building. </w:t>
      </w:r>
      <w:r w:rsidR="00F97490">
        <w:rPr>
          <w:rFonts w:ascii="Times New Roman" w:hAnsi="Times New Roman" w:cs="Times New Roman"/>
          <w:sz w:val="28"/>
          <w:szCs w:val="28"/>
        </w:rPr>
        <w:t xml:space="preserve">This number meets the requirements of Section 414 of the Mendon Zoning Regulations. </w:t>
      </w:r>
      <w:r w:rsidR="00063D2E">
        <w:rPr>
          <w:rFonts w:ascii="Times New Roman" w:hAnsi="Times New Roman" w:cs="Times New Roman"/>
          <w:sz w:val="28"/>
          <w:szCs w:val="28"/>
        </w:rPr>
        <w:t xml:space="preserve">The existing </w:t>
      </w:r>
      <w:r w:rsidR="00362AAA">
        <w:rPr>
          <w:rFonts w:ascii="Times New Roman" w:hAnsi="Times New Roman" w:cs="Times New Roman"/>
          <w:sz w:val="28"/>
          <w:szCs w:val="28"/>
        </w:rPr>
        <w:t>entrance</w:t>
      </w:r>
      <w:r w:rsidR="00063D2E">
        <w:rPr>
          <w:rFonts w:ascii="Times New Roman" w:hAnsi="Times New Roman" w:cs="Times New Roman"/>
          <w:sz w:val="28"/>
          <w:szCs w:val="28"/>
        </w:rPr>
        <w:t xml:space="preserve"> to the parking </w:t>
      </w:r>
      <w:r w:rsidR="0024435F">
        <w:rPr>
          <w:rFonts w:ascii="Times New Roman" w:hAnsi="Times New Roman" w:cs="Times New Roman"/>
          <w:sz w:val="28"/>
          <w:szCs w:val="28"/>
        </w:rPr>
        <w:t>area</w:t>
      </w:r>
      <w:r w:rsidR="00063D2E">
        <w:rPr>
          <w:rFonts w:ascii="Times New Roman" w:hAnsi="Times New Roman" w:cs="Times New Roman"/>
          <w:sz w:val="28"/>
          <w:szCs w:val="28"/>
        </w:rPr>
        <w:t xml:space="preserve"> to the west will be reduced to 30’. </w:t>
      </w:r>
      <w:r w:rsidR="00315FF1">
        <w:rPr>
          <w:rFonts w:ascii="Times New Roman" w:hAnsi="Times New Roman" w:cs="Times New Roman"/>
          <w:sz w:val="28"/>
          <w:szCs w:val="28"/>
        </w:rPr>
        <w:t xml:space="preserve">An existing parking </w:t>
      </w:r>
      <w:r w:rsidR="0024435F">
        <w:rPr>
          <w:rFonts w:ascii="Times New Roman" w:hAnsi="Times New Roman" w:cs="Times New Roman"/>
          <w:sz w:val="28"/>
          <w:szCs w:val="28"/>
        </w:rPr>
        <w:t>area</w:t>
      </w:r>
      <w:r w:rsidR="00315FF1">
        <w:rPr>
          <w:rFonts w:ascii="Times New Roman" w:hAnsi="Times New Roman" w:cs="Times New Roman"/>
          <w:sz w:val="28"/>
          <w:szCs w:val="28"/>
        </w:rPr>
        <w:t xml:space="preserve"> to the e</w:t>
      </w:r>
      <w:r w:rsidR="00F97490">
        <w:rPr>
          <w:rFonts w:ascii="Times New Roman" w:hAnsi="Times New Roman" w:cs="Times New Roman"/>
          <w:sz w:val="28"/>
          <w:szCs w:val="28"/>
        </w:rPr>
        <w:t>as</w:t>
      </w:r>
      <w:r w:rsidR="00315FF1">
        <w:rPr>
          <w:rFonts w:ascii="Times New Roman" w:hAnsi="Times New Roman" w:cs="Times New Roman"/>
          <w:sz w:val="28"/>
          <w:szCs w:val="28"/>
        </w:rPr>
        <w:t xml:space="preserve">t of the building will not be utilized except for </w:t>
      </w:r>
      <w:r w:rsidR="004801F6">
        <w:rPr>
          <w:rFonts w:ascii="Times New Roman" w:hAnsi="Times New Roman" w:cs="Times New Roman"/>
          <w:sz w:val="28"/>
          <w:szCs w:val="28"/>
        </w:rPr>
        <w:t xml:space="preserve">service purposes such as </w:t>
      </w:r>
      <w:r w:rsidR="00315FF1">
        <w:rPr>
          <w:rFonts w:ascii="Times New Roman" w:hAnsi="Times New Roman" w:cs="Times New Roman"/>
          <w:sz w:val="28"/>
          <w:szCs w:val="28"/>
        </w:rPr>
        <w:t>filling the propane tank located a</w:t>
      </w:r>
      <w:r w:rsidR="00F97490">
        <w:rPr>
          <w:rFonts w:ascii="Times New Roman" w:hAnsi="Times New Roman" w:cs="Times New Roman"/>
          <w:sz w:val="28"/>
          <w:szCs w:val="28"/>
        </w:rPr>
        <w:t>t</w:t>
      </w:r>
      <w:r w:rsidR="00315FF1">
        <w:rPr>
          <w:rFonts w:ascii="Times New Roman" w:hAnsi="Times New Roman" w:cs="Times New Roman"/>
          <w:sz w:val="28"/>
          <w:szCs w:val="28"/>
        </w:rPr>
        <w:t xml:space="preserve"> the rear of that lot. </w:t>
      </w:r>
      <w:r w:rsidR="00F97490">
        <w:rPr>
          <w:rFonts w:ascii="Times New Roman" w:hAnsi="Times New Roman" w:cs="Times New Roman"/>
          <w:sz w:val="28"/>
          <w:szCs w:val="28"/>
        </w:rPr>
        <w:t>Mr. Romano will obtain a letter from the Town of Mendon regarding fire services provided by the Rutland City Fire Department. He will also obtain the 24 VSA 4416 letter from the Agency of Transportation.</w:t>
      </w:r>
    </w:p>
    <w:p w14:paraId="549E75BF" w14:textId="43CBF580" w:rsidR="00F97490" w:rsidRDefault="00F97490" w:rsidP="00B1008C">
      <w:pPr>
        <w:rPr>
          <w:rFonts w:ascii="Times New Roman" w:hAnsi="Times New Roman" w:cs="Times New Roman"/>
          <w:sz w:val="28"/>
          <w:szCs w:val="28"/>
        </w:rPr>
      </w:pPr>
      <w:r>
        <w:rPr>
          <w:rFonts w:ascii="Times New Roman" w:hAnsi="Times New Roman" w:cs="Times New Roman"/>
          <w:sz w:val="28"/>
          <w:szCs w:val="28"/>
        </w:rPr>
        <w:t xml:space="preserve">Regarding lighting, the site plan depicts the location of </w:t>
      </w:r>
      <w:r w:rsidR="00063D2E">
        <w:rPr>
          <w:rFonts w:ascii="Times New Roman" w:hAnsi="Times New Roman" w:cs="Times New Roman"/>
          <w:sz w:val="28"/>
          <w:szCs w:val="28"/>
        </w:rPr>
        <w:t xml:space="preserve">an existing tall light pole with a street light at the top </w:t>
      </w:r>
      <w:r w:rsidR="0024435F">
        <w:rPr>
          <w:rFonts w:ascii="Times New Roman" w:hAnsi="Times New Roman" w:cs="Times New Roman"/>
          <w:sz w:val="28"/>
          <w:szCs w:val="28"/>
        </w:rPr>
        <w:t xml:space="preserve">located </w:t>
      </w:r>
      <w:r w:rsidR="00063D2E">
        <w:rPr>
          <w:rFonts w:ascii="Times New Roman" w:hAnsi="Times New Roman" w:cs="Times New Roman"/>
          <w:sz w:val="28"/>
          <w:szCs w:val="28"/>
        </w:rPr>
        <w:t xml:space="preserve">in the central part of the parking area to the west. That light pole will be removed. The site plan </w:t>
      </w:r>
      <w:r w:rsidR="0024435F">
        <w:rPr>
          <w:rFonts w:ascii="Times New Roman" w:hAnsi="Times New Roman" w:cs="Times New Roman"/>
          <w:sz w:val="28"/>
          <w:szCs w:val="28"/>
        </w:rPr>
        <w:t xml:space="preserve">also </w:t>
      </w:r>
      <w:r w:rsidR="00063D2E">
        <w:rPr>
          <w:rFonts w:ascii="Times New Roman" w:hAnsi="Times New Roman" w:cs="Times New Roman"/>
          <w:sz w:val="28"/>
          <w:szCs w:val="28"/>
        </w:rPr>
        <w:t xml:space="preserve">depicts </w:t>
      </w:r>
      <w:r w:rsidR="0024435F">
        <w:rPr>
          <w:rFonts w:ascii="Times New Roman" w:hAnsi="Times New Roman" w:cs="Times New Roman"/>
          <w:sz w:val="28"/>
          <w:szCs w:val="28"/>
        </w:rPr>
        <w:t xml:space="preserve">in the same parking area </w:t>
      </w:r>
      <w:r w:rsidR="00063D2E">
        <w:rPr>
          <w:rFonts w:ascii="Times New Roman" w:hAnsi="Times New Roman" w:cs="Times New Roman"/>
          <w:sz w:val="28"/>
          <w:szCs w:val="28"/>
        </w:rPr>
        <w:t xml:space="preserve">the location of four residential 5’ black </w:t>
      </w:r>
      <w:r w:rsidR="007135B8">
        <w:rPr>
          <w:rFonts w:ascii="Times New Roman" w:hAnsi="Times New Roman" w:cs="Times New Roman"/>
          <w:sz w:val="28"/>
          <w:szCs w:val="28"/>
        </w:rPr>
        <w:t xml:space="preserve">bollard </w:t>
      </w:r>
      <w:r w:rsidR="00063D2E">
        <w:rPr>
          <w:rFonts w:ascii="Times New Roman" w:hAnsi="Times New Roman" w:cs="Times New Roman"/>
          <w:sz w:val="28"/>
          <w:szCs w:val="28"/>
        </w:rPr>
        <w:t xml:space="preserve">light posts with a 10” onion shade at the top. Two are located at the parking area entrance and two are located </w:t>
      </w:r>
      <w:r w:rsidR="0024435F">
        <w:rPr>
          <w:rFonts w:ascii="Times New Roman" w:hAnsi="Times New Roman" w:cs="Times New Roman"/>
          <w:sz w:val="28"/>
          <w:szCs w:val="28"/>
        </w:rPr>
        <w:t xml:space="preserve">on either side of the entry way to the building. </w:t>
      </w:r>
      <w:r w:rsidR="00063D2E">
        <w:rPr>
          <w:rFonts w:ascii="Times New Roman" w:hAnsi="Times New Roman" w:cs="Times New Roman"/>
          <w:sz w:val="28"/>
          <w:szCs w:val="28"/>
        </w:rPr>
        <w:t xml:space="preserve">The desired </w:t>
      </w:r>
      <w:r w:rsidR="004801F6">
        <w:rPr>
          <w:rFonts w:ascii="Times New Roman" w:hAnsi="Times New Roman" w:cs="Times New Roman"/>
          <w:sz w:val="28"/>
          <w:szCs w:val="28"/>
        </w:rPr>
        <w:t xml:space="preserve">lighting </w:t>
      </w:r>
      <w:r w:rsidR="00063D2E">
        <w:rPr>
          <w:rFonts w:ascii="Times New Roman" w:hAnsi="Times New Roman" w:cs="Times New Roman"/>
          <w:sz w:val="28"/>
          <w:szCs w:val="28"/>
        </w:rPr>
        <w:t xml:space="preserve">effect is residential versus commercial. Two HEW spotlights will also be located at the building entrance. The tall street light </w:t>
      </w:r>
      <w:r w:rsidR="0024435F">
        <w:rPr>
          <w:rFonts w:ascii="Times New Roman" w:hAnsi="Times New Roman" w:cs="Times New Roman"/>
          <w:sz w:val="28"/>
          <w:szCs w:val="28"/>
        </w:rPr>
        <w:t>located in</w:t>
      </w:r>
      <w:r w:rsidR="00063D2E">
        <w:rPr>
          <w:rFonts w:ascii="Times New Roman" w:hAnsi="Times New Roman" w:cs="Times New Roman"/>
          <w:sz w:val="28"/>
          <w:szCs w:val="28"/>
        </w:rPr>
        <w:t xml:space="preserve"> the rear of the parking area to the east will remain. Adjoining landowners expressed a preference that that light remain. </w:t>
      </w:r>
    </w:p>
    <w:p w14:paraId="6FAE3E91" w14:textId="4673F840" w:rsidR="008237E5" w:rsidRDefault="0024435F" w:rsidP="00B1008C">
      <w:pPr>
        <w:rPr>
          <w:rFonts w:ascii="Times New Roman" w:hAnsi="Times New Roman" w:cs="Times New Roman"/>
          <w:sz w:val="28"/>
          <w:szCs w:val="28"/>
        </w:rPr>
      </w:pPr>
      <w:r>
        <w:rPr>
          <w:rFonts w:ascii="Times New Roman" w:hAnsi="Times New Roman" w:cs="Times New Roman"/>
          <w:sz w:val="28"/>
          <w:szCs w:val="28"/>
        </w:rPr>
        <w:t xml:space="preserve">Regarding noise and impacts on neighbors, members </w:t>
      </w:r>
      <w:r w:rsidR="00134394">
        <w:rPr>
          <w:rFonts w:ascii="Times New Roman" w:hAnsi="Times New Roman" w:cs="Times New Roman"/>
          <w:sz w:val="28"/>
          <w:szCs w:val="28"/>
        </w:rPr>
        <w:t xml:space="preserve">described </w:t>
      </w:r>
      <w:r>
        <w:rPr>
          <w:rFonts w:ascii="Times New Roman" w:hAnsi="Times New Roman" w:cs="Times New Roman"/>
          <w:sz w:val="28"/>
          <w:szCs w:val="28"/>
        </w:rPr>
        <w:t>the terms of the Mendon noise ordinance. Mr. Romano will include</w:t>
      </w:r>
      <w:r w:rsidR="00134394">
        <w:rPr>
          <w:rFonts w:ascii="Times New Roman" w:hAnsi="Times New Roman" w:cs="Times New Roman"/>
          <w:sz w:val="28"/>
          <w:szCs w:val="28"/>
        </w:rPr>
        <w:t xml:space="preserve"> those terms</w:t>
      </w:r>
      <w:r>
        <w:rPr>
          <w:rFonts w:ascii="Times New Roman" w:hAnsi="Times New Roman" w:cs="Times New Roman"/>
          <w:sz w:val="28"/>
          <w:szCs w:val="28"/>
        </w:rPr>
        <w:t xml:space="preserve"> in any rental agreement</w:t>
      </w:r>
      <w:r w:rsidR="00134394">
        <w:rPr>
          <w:rFonts w:ascii="Times New Roman" w:hAnsi="Times New Roman" w:cs="Times New Roman"/>
          <w:sz w:val="28"/>
          <w:szCs w:val="28"/>
        </w:rPr>
        <w:t xml:space="preserve">. Madelyn Burke indicated that she plans to post her property shortly to make clear that there is not access through the subject property to the VAST Trail </w:t>
      </w:r>
      <w:r w:rsidR="004801F6">
        <w:rPr>
          <w:rFonts w:ascii="Times New Roman" w:hAnsi="Times New Roman" w:cs="Times New Roman"/>
          <w:sz w:val="28"/>
          <w:szCs w:val="28"/>
        </w:rPr>
        <w:t xml:space="preserve">located </w:t>
      </w:r>
      <w:r w:rsidR="00134394">
        <w:rPr>
          <w:rFonts w:ascii="Times New Roman" w:hAnsi="Times New Roman" w:cs="Times New Roman"/>
          <w:sz w:val="28"/>
          <w:szCs w:val="28"/>
        </w:rPr>
        <w:t xml:space="preserve">on her property. Mr. Romano will also indicate </w:t>
      </w:r>
      <w:r w:rsidR="00844466">
        <w:rPr>
          <w:rFonts w:ascii="Times New Roman" w:hAnsi="Times New Roman" w:cs="Times New Roman"/>
          <w:sz w:val="28"/>
          <w:szCs w:val="28"/>
        </w:rPr>
        <w:t xml:space="preserve">the same </w:t>
      </w:r>
      <w:r w:rsidR="00134394">
        <w:rPr>
          <w:rFonts w:ascii="Times New Roman" w:hAnsi="Times New Roman" w:cs="Times New Roman"/>
          <w:sz w:val="28"/>
          <w:szCs w:val="28"/>
        </w:rPr>
        <w:t>in any rental agreement</w:t>
      </w:r>
      <w:r w:rsidR="00844466">
        <w:rPr>
          <w:rFonts w:ascii="Times New Roman" w:hAnsi="Times New Roman" w:cs="Times New Roman"/>
          <w:sz w:val="28"/>
          <w:szCs w:val="28"/>
        </w:rPr>
        <w:t xml:space="preserve">. </w:t>
      </w:r>
      <w:r w:rsidR="00134394">
        <w:rPr>
          <w:rFonts w:ascii="Times New Roman" w:hAnsi="Times New Roman" w:cs="Times New Roman"/>
          <w:sz w:val="28"/>
          <w:szCs w:val="28"/>
        </w:rPr>
        <w:t xml:space="preserve"> Landscaping will </w:t>
      </w:r>
      <w:r w:rsidR="007135B8">
        <w:rPr>
          <w:rFonts w:ascii="Times New Roman" w:hAnsi="Times New Roman" w:cs="Times New Roman"/>
          <w:sz w:val="28"/>
          <w:szCs w:val="28"/>
        </w:rPr>
        <w:t>largely remain the same</w:t>
      </w:r>
      <w:r w:rsidR="00362AAA">
        <w:rPr>
          <w:rFonts w:ascii="Times New Roman" w:hAnsi="Times New Roman" w:cs="Times New Roman"/>
          <w:sz w:val="28"/>
          <w:szCs w:val="28"/>
        </w:rPr>
        <w:t xml:space="preserve"> and will be maintained</w:t>
      </w:r>
      <w:r w:rsidR="00001148">
        <w:rPr>
          <w:rFonts w:ascii="Times New Roman" w:hAnsi="Times New Roman" w:cs="Times New Roman"/>
          <w:sz w:val="28"/>
          <w:szCs w:val="28"/>
        </w:rPr>
        <w:t xml:space="preserve">. Mr. Romano will install </w:t>
      </w:r>
      <w:r w:rsidR="004801F6">
        <w:rPr>
          <w:rFonts w:ascii="Times New Roman" w:hAnsi="Times New Roman" w:cs="Times New Roman"/>
          <w:sz w:val="28"/>
          <w:szCs w:val="28"/>
        </w:rPr>
        <w:t>a wildlife proof enclosure around trash receptacles and contract with a waste removal service for regular trash removal.</w:t>
      </w:r>
    </w:p>
    <w:p w14:paraId="29F47222" w14:textId="77777777" w:rsidR="008237E5" w:rsidRDefault="008237E5" w:rsidP="00B1008C">
      <w:pPr>
        <w:rPr>
          <w:rFonts w:ascii="Times New Roman" w:hAnsi="Times New Roman" w:cs="Times New Roman"/>
          <w:sz w:val="28"/>
          <w:szCs w:val="28"/>
        </w:rPr>
      </w:pPr>
      <w:r>
        <w:rPr>
          <w:rFonts w:ascii="Times New Roman" w:hAnsi="Times New Roman" w:cs="Times New Roman"/>
          <w:sz w:val="28"/>
          <w:szCs w:val="28"/>
        </w:rPr>
        <w:t>Mr. Romano met with several of the adjoining landowners to answer their questions about his plans for the property. Landowners in attendance expressed appreciation for his addressing their questions and for improving the property.</w:t>
      </w:r>
      <w:r w:rsidR="004801F6">
        <w:rPr>
          <w:rFonts w:ascii="Times New Roman" w:hAnsi="Times New Roman" w:cs="Times New Roman"/>
          <w:sz w:val="28"/>
          <w:szCs w:val="28"/>
        </w:rPr>
        <w:t xml:space="preserve"> </w:t>
      </w:r>
    </w:p>
    <w:p w14:paraId="05627A40" w14:textId="58D0B13F" w:rsidR="00F97490" w:rsidRDefault="008237E5" w:rsidP="00B1008C">
      <w:pPr>
        <w:rPr>
          <w:rFonts w:ascii="Times New Roman" w:hAnsi="Times New Roman" w:cs="Times New Roman"/>
          <w:sz w:val="28"/>
          <w:szCs w:val="28"/>
        </w:rPr>
      </w:pPr>
      <w:r>
        <w:rPr>
          <w:rFonts w:ascii="Times New Roman" w:hAnsi="Times New Roman" w:cs="Times New Roman"/>
          <w:sz w:val="28"/>
          <w:szCs w:val="28"/>
        </w:rPr>
        <w:lastRenderedPageBreak/>
        <w:t>Justin Lindholm moved to approve the Romano application for site plan approval subject to the provisions above including Mr. Romano providing a letter from the Town of Mendon regarding fire services and providing the 24 VSA 4416 letter from the AOT. Dick Howe seconded the motion and the motion unanimously carried.</w:t>
      </w:r>
      <w:r w:rsidR="004801F6">
        <w:rPr>
          <w:rFonts w:ascii="Times New Roman" w:hAnsi="Times New Roman" w:cs="Times New Roman"/>
          <w:sz w:val="28"/>
          <w:szCs w:val="28"/>
        </w:rPr>
        <w:t xml:space="preserve"> </w:t>
      </w:r>
      <w:r w:rsidR="00134394">
        <w:rPr>
          <w:rFonts w:ascii="Times New Roman" w:hAnsi="Times New Roman" w:cs="Times New Roman"/>
          <w:sz w:val="28"/>
          <w:szCs w:val="28"/>
        </w:rPr>
        <w:t xml:space="preserve">. . </w:t>
      </w:r>
    </w:p>
    <w:p w14:paraId="7698DFDF" w14:textId="26BE8398" w:rsidR="00B1008C" w:rsidRPr="00D523C5" w:rsidRDefault="001818F0" w:rsidP="00B1008C">
      <w:pPr>
        <w:rPr>
          <w:rFonts w:ascii="Times New Roman" w:hAnsi="Times New Roman" w:cs="Times New Roman"/>
          <w:bCs/>
          <w:sz w:val="28"/>
          <w:szCs w:val="28"/>
        </w:rPr>
      </w:pPr>
      <w:r>
        <w:rPr>
          <w:rFonts w:ascii="Times New Roman" w:hAnsi="Times New Roman" w:cs="Times New Roman"/>
          <w:sz w:val="28"/>
          <w:szCs w:val="28"/>
        </w:rPr>
        <w:t>T</w:t>
      </w:r>
      <w:r w:rsidR="00E17543">
        <w:rPr>
          <w:rFonts w:ascii="Times New Roman" w:hAnsi="Times New Roman" w:cs="Times New Roman"/>
          <w:sz w:val="28"/>
          <w:szCs w:val="28"/>
        </w:rPr>
        <w:t>he</w:t>
      </w:r>
      <w:r w:rsidR="00B1008C" w:rsidRPr="00D523C5">
        <w:rPr>
          <w:rFonts w:ascii="Times New Roman" w:hAnsi="Times New Roman" w:cs="Times New Roman"/>
          <w:sz w:val="28"/>
          <w:szCs w:val="28"/>
        </w:rPr>
        <w:t xml:space="preserve"> next </w:t>
      </w:r>
      <w:r w:rsidR="007E7E70">
        <w:rPr>
          <w:rFonts w:ascii="Times New Roman" w:hAnsi="Times New Roman" w:cs="Times New Roman"/>
          <w:sz w:val="28"/>
          <w:szCs w:val="28"/>
        </w:rPr>
        <w:t xml:space="preserve">regular </w:t>
      </w:r>
      <w:r w:rsidR="00B1008C" w:rsidRPr="00D523C5">
        <w:rPr>
          <w:rFonts w:ascii="Times New Roman" w:hAnsi="Times New Roman" w:cs="Times New Roman"/>
          <w:sz w:val="28"/>
          <w:szCs w:val="28"/>
        </w:rPr>
        <w:t xml:space="preserve">meeting of the Mendon Planning Commission </w:t>
      </w:r>
      <w:r w:rsidR="00507CCE">
        <w:rPr>
          <w:rFonts w:ascii="Times New Roman" w:hAnsi="Times New Roman" w:cs="Times New Roman"/>
          <w:sz w:val="28"/>
          <w:szCs w:val="28"/>
        </w:rPr>
        <w:t>is</w:t>
      </w:r>
      <w:r w:rsidR="00D523C5" w:rsidRPr="00D523C5">
        <w:rPr>
          <w:rFonts w:ascii="Times New Roman" w:hAnsi="Times New Roman" w:cs="Times New Roman"/>
          <w:sz w:val="28"/>
          <w:szCs w:val="28"/>
        </w:rPr>
        <w:t xml:space="preserve"> </w:t>
      </w:r>
      <w:r w:rsidR="00B1008C" w:rsidRPr="00D523C5">
        <w:rPr>
          <w:rFonts w:ascii="Times New Roman" w:hAnsi="Times New Roman" w:cs="Times New Roman"/>
          <w:sz w:val="28"/>
          <w:szCs w:val="28"/>
        </w:rPr>
        <w:t xml:space="preserve">scheduled for </w:t>
      </w:r>
      <w:r w:rsidR="00720ABD" w:rsidRPr="00D523C5">
        <w:rPr>
          <w:rFonts w:ascii="Times New Roman" w:hAnsi="Times New Roman" w:cs="Times New Roman"/>
          <w:sz w:val="28"/>
          <w:szCs w:val="28"/>
        </w:rPr>
        <w:t>Mon</w:t>
      </w:r>
      <w:r w:rsidR="00B1008C" w:rsidRPr="00D523C5">
        <w:rPr>
          <w:rFonts w:ascii="Times New Roman" w:hAnsi="Times New Roman" w:cs="Times New Roman"/>
          <w:sz w:val="28"/>
          <w:szCs w:val="28"/>
        </w:rPr>
        <w:t>day,</w:t>
      </w:r>
      <w:r w:rsidR="008237E5">
        <w:rPr>
          <w:rFonts w:ascii="Times New Roman" w:hAnsi="Times New Roman" w:cs="Times New Roman"/>
          <w:sz w:val="28"/>
          <w:szCs w:val="28"/>
        </w:rPr>
        <w:t xml:space="preserve"> September 9</w:t>
      </w:r>
      <w:r w:rsidR="00E62288">
        <w:rPr>
          <w:rFonts w:ascii="Times New Roman" w:hAnsi="Times New Roman" w:cs="Times New Roman"/>
          <w:sz w:val="28"/>
          <w:szCs w:val="28"/>
        </w:rPr>
        <w:t>,</w:t>
      </w:r>
      <w:r w:rsidR="00507CCE">
        <w:rPr>
          <w:rFonts w:ascii="Times New Roman" w:hAnsi="Times New Roman" w:cs="Times New Roman"/>
          <w:sz w:val="28"/>
          <w:szCs w:val="28"/>
        </w:rPr>
        <w:t xml:space="preserve"> 202</w:t>
      </w:r>
      <w:r w:rsidR="00E27491">
        <w:rPr>
          <w:rFonts w:ascii="Times New Roman" w:hAnsi="Times New Roman" w:cs="Times New Roman"/>
          <w:sz w:val="28"/>
          <w:szCs w:val="28"/>
        </w:rPr>
        <w:t>4</w:t>
      </w:r>
      <w:r w:rsidR="00B1008C" w:rsidRPr="00D523C5">
        <w:rPr>
          <w:rFonts w:ascii="Times New Roman" w:hAnsi="Times New Roman" w:cs="Times New Roman"/>
          <w:sz w:val="28"/>
          <w:szCs w:val="28"/>
        </w:rPr>
        <w:t xml:space="preserve"> at</w:t>
      </w:r>
      <w:r w:rsidR="008237E5">
        <w:rPr>
          <w:rFonts w:ascii="Times New Roman" w:hAnsi="Times New Roman" w:cs="Times New Roman"/>
          <w:sz w:val="28"/>
          <w:szCs w:val="28"/>
        </w:rPr>
        <w:t xml:space="preserve"> </w:t>
      </w:r>
      <w:r w:rsidR="00E67812">
        <w:rPr>
          <w:rFonts w:ascii="Times New Roman" w:hAnsi="Times New Roman" w:cs="Times New Roman"/>
          <w:sz w:val="28"/>
          <w:szCs w:val="28"/>
        </w:rPr>
        <w:t xml:space="preserve">approximately </w:t>
      </w:r>
      <w:r w:rsidR="008237E5">
        <w:rPr>
          <w:rFonts w:ascii="Times New Roman" w:hAnsi="Times New Roman" w:cs="Times New Roman"/>
          <w:sz w:val="28"/>
          <w:szCs w:val="28"/>
        </w:rPr>
        <w:t>6:30</w:t>
      </w:r>
      <w:r w:rsidR="00B1008C" w:rsidRPr="00D523C5">
        <w:rPr>
          <w:rFonts w:ascii="Times New Roman" w:hAnsi="Times New Roman" w:cs="Times New Roman"/>
          <w:sz w:val="28"/>
          <w:szCs w:val="28"/>
        </w:rPr>
        <w:t xml:space="preserve"> p.m.</w:t>
      </w:r>
      <w:r w:rsidR="00E67812">
        <w:rPr>
          <w:rFonts w:ascii="Times New Roman" w:hAnsi="Times New Roman" w:cs="Times New Roman"/>
          <w:sz w:val="28"/>
          <w:szCs w:val="28"/>
        </w:rPr>
        <w:t xml:space="preserve"> when the Selectboard meeting ends</w:t>
      </w:r>
      <w:r w:rsidR="008237E5">
        <w:rPr>
          <w:rFonts w:ascii="Times New Roman" w:hAnsi="Times New Roman" w:cs="Times New Roman"/>
          <w:sz w:val="28"/>
          <w:szCs w:val="28"/>
        </w:rPr>
        <w:t xml:space="preserve">, given the Labor Day holiday on September 2 and the Selectboard meeting </w:t>
      </w:r>
      <w:r w:rsidR="004F68CF">
        <w:rPr>
          <w:rFonts w:ascii="Times New Roman" w:hAnsi="Times New Roman" w:cs="Times New Roman"/>
          <w:sz w:val="28"/>
          <w:szCs w:val="28"/>
        </w:rPr>
        <w:t xml:space="preserve">starting at 5:30 pm </w:t>
      </w:r>
      <w:r w:rsidR="008237E5">
        <w:rPr>
          <w:rFonts w:ascii="Times New Roman" w:hAnsi="Times New Roman" w:cs="Times New Roman"/>
          <w:sz w:val="28"/>
          <w:szCs w:val="28"/>
        </w:rPr>
        <w:t>on September 9</w:t>
      </w:r>
      <w:r w:rsidR="004F68CF">
        <w:rPr>
          <w:rFonts w:ascii="Times New Roman" w:hAnsi="Times New Roman" w:cs="Times New Roman"/>
          <w:sz w:val="28"/>
          <w:szCs w:val="28"/>
        </w:rPr>
        <w:t>. The MPC hearing will begin when the Selectboard meeting ends on September 9.</w:t>
      </w:r>
    </w:p>
    <w:p w14:paraId="3ABD7AF2" w14:textId="77777777" w:rsidR="000C6562" w:rsidRPr="00D523C5" w:rsidRDefault="000C6562" w:rsidP="00B1008C">
      <w:pPr>
        <w:rPr>
          <w:rFonts w:ascii="Times New Roman" w:hAnsi="Times New Roman" w:cs="Times New Roman"/>
          <w:sz w:val="28"/>
          <w:szCs w:val="28"/>
        </w:rPr>
      </w:pPr>
    </w:p>
    <w:p w14:paraId="61D164C5" w14:textId="77777777" w:rsidR="00B1008C" w:rsidRPr="00D523C5" w:rsidRDefault="00B1008C" w:rsidP="00B1008C">
      <w:pPr>
        <w:rPr>
          <w:rFonts w:ascii="Times New Roman" w:hAnsi="Times New Roman" w:cs="Times New Roman"/>
          <w:sz w:val="28"/>
          <w:szCs w:val="28"/>
        </w:rPr>
      </w:pPr>
      <w:r w:rsidRPr="00D523C5">
        <w:rPr>
          <w:rFonts w:ascii="Times New Roman" w:hAnsi="Times New Roman" w:cs="Times New Roman"/>
          <w:sz w:val="28"/>
          <w:szCs w:val="28"/>
        </w:rPr>
        <w:t xml:space="preserve">                                                                         Respectfully submitted,</w:t>
      </w:r>
    </w:p>
    <w:p w14:paraId="3C418221" w14:textId="6F350F69" w:rsidR="00B1008C" w:rsidRPr="00D523C5" w:rsidRDefault="00B1008C">
      <w:r w:rsidRPr="00D523C5">
        <w:rPr>
          <w:rFonts w:ascii="Times New Roman" w:hAnsi="Times New Roman" w:cs="Times New Roman"/>
          <w:sz w:val="28"/>
          <w:szCs w:val="28"/>
        </w:rPr>
        <w:t xml:space="preserve">                                                                         Teri Corsones</w:t>
      </w:r>
      <w:r w:rsidRPr="00D523C5">
        <w:rPr>
          <w:rFonts w:ascii="Times New Roman" w:hAnsi="Times New Roman" w:cs="Times New Roman"/>
          <w:sz w:val="24"/>
          <w:szCs w:val="24"/>
        </w:rPr>
        <w:t xml:space="preserve">  </w:t>
      </w:r>
    </w:p>
    <w:sectPr w:rsidR="00B1008C" w:rsidRPr="00D52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1FEE3" w14:textId="77777777" w:rsidR="006301F5" w:rsidRDefault="006301F5" w:rsidP="00742F7D">
      <w:pPr>
        <w:spacing w:after="0" w:line="240" w:lineRule="auto"/>
      </w:pPr>
      <w:r>
        <w:separator/>
      </w:r>
    </w:p>
  </w:endnote>
  <w:endnote w:type="continuationSeparator" w:id="0">
    <w:p w14:paraId="6EC494DC" w14:textId="77777777" w:rsidR="006301F5" w:rsidRDefault="006301F5" w:rsidP="0074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9875E" w14:textId="77777777" w:rsidR="006301F5" w:rsidRDefault="006301F5" w:rsidP="00742F7D">
      <w:pPr>
        <w:spacing w:after="0" w:line="240" w:lineRule="auto"/>
      </w:pPr>
      <w:r>
        <w:separator/>
      </w:r>
    </w:p>
  </w:footnote>
  <w:footnote w:type="continuationSeparator" w:id="0">
    <w:p w14:paraId="503BBF8A" w14:textId="77777777" w:rsidR="006301F5" w:rsidRDefault="006301F5" w:rsidP="00742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67B"/>
    <w:multiLevelType w:val="hybridMultilevel"/>
    <w:tmpl w:val="BA4A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7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8C"/>
    <w:rsid w:val="00001148"/>
    <w:rsid w:val="000066E4"/>
    <w:rsid w:val="00033D54"/>
    <w:rsid w:val="000438ED"/>
    <w:rsid w:val="00043DDF"/>
    <w:rsid w:val="0004549D"/>
    <w:rsid w:val="0004611E"/>
    <w:rsid w:val="000556A6"/>
    <w:rsid w:val="00063D2E"/>
    <w:rsid w:val="0008504A"/>
    <w:rsid w:val="0009027F"/>
    <w:rsid w:val="000A4332"/>
    <w:rsid w:val="000A6BF9"/>
    <w:rsid w:val="000C6562"/>
    <w:rsid w:val="000C6B42"/>
    <w:rsid w:val="000C7516"/>
    <w:rsid w:val="000D78EA"/>
    <w:rsid w:val="000F4600"/>
    <w:rsid w:val="000F5B6E"/>
    <w:rsid w:val="00101DD1"/>
    <w:rsid w:val="0011308D"/>
    <w:rsid w:val="00134394"/>
    <w:rsid w:val="001400F0"/>
    <w:rsid w:val="001452AC"/>
    <w:rsid w:val="00146079"/>
    <w:rsid w:val="00147E45"/>
    <w:rsid w:val="001818F0"/>
    <w:rsid w:val="00181F0B"/>
    <w:rsid w:val="00185393"/>
    <w:rsid w:val="00196064"/>
    <w:rsid w:val="001A7926"/>
    <w:rsid w:val="001B3372"/>
    <w:rsid w:val="001C0A9A"/>
    <w:rsid w:val="001C5BB1"/>
    <w:rsid w:val="0021444C"/>
    <w:rsid w:val="0024435F"/>
    <w:rsid w:val="00262924"/>
    <w:rsid w:val="0026456A"/>
    <w:rsid w:val="00281951"/>
    <w:rsid w:val="002831CF"/>
    <w:rsid w:val="0028440E"/>
    <w:rsid w:val="0029411D"/>
    <w:rsid w:val="002A45ED"/>
    <w:rsid w:val="002C13FC"/>
    <w:rsid w:val="002C5C17"/>
    <w:rsid w:val="002E4E10"/>
    <w:rsid w:val="00300864"/>
    <w:rsid w:val="00301338"/>
    <w:rsid w:val="00315FF1"/>
    <w:rsid w:val="003575CC"/>
    <w:rsid w:val="00362AAA"/>
    <w:rsid w:val="00380BF4"/>
    <w:rsid w:val="00397FA2"/>
    <w:rsid w:val="003A79AD"/>
    <w:rsid w:val="003C0C0C"/>
    <w:rsid w:val="003D52B5"/>
    <w:rsid w:val="003E172F"/>
    <w:rsid w:val="00416614"/>
    <w:rsid w:val="0042196D"/>
    <w:rsid w:val="004330E6"/>
    <w:rsid w:val="0046382F"/>
    <w:rsid w:val="004801F6"/>
    <w:rsid w:val="004809FD"/>
    <w:rsid w:val="004822FC"/>
    <w:rsid w:val="004C0C35"/>
    <w:rsid w:val="004D4E9A"/>
    <w:rsid w:val="004F68CF"/>
    <w:rsid w:val="00507CCE"/>
    <w:rsid w:val="00510716"/>
    <w:rsid w:val="005250A2"/>
    <w:rsid w:val="00536F0B"/>
    <w:rsid w:val="005428CC"/>
    <w:rsid w:val="00545472"/>
    <w:rsid w:val="00553BF8"/>
    <w:rsid w:val="00584A44"/>
    <w:rsid w:val="00585071"/>
    <w:rsid w:val="005E5B9E"/>
    <w:rsid w:val="0060196C"/>
    <w:rsid w:val="006301F5"/>
    <w:rsid w:val="006339A5"/>
    <w:rsid w:val="00634FFC"/>
    <w:rsid w:val="00653189"/>
    <w:rsid w:val="00661761"/>
    <w:rsid w:val="0066523F"/>
    <w:rsid w:val="0069650F"/>
    <w:rsid w:val="006A17C9"/>
    <w:rsid w:val="006B5DB3"/>
    <w:rsid w:val="006D1671"/>
    <w:rsid w:val="006F43AB"/>
    <w:rsid w:val="007135B8"/>
    <w:rsid w:val="00720ABD"/>
    <w:rsid w:val="0073203B"/>
    <w:rsid w:val="00732727"/>
    <w:rsid w:val="00742F7D"/>
    <w:rsid w:val="00760420"/>
    <w:rsid w:val="0077102E"/>
    <w:rsid w:val="00775131"/>
    <w:rsid w:val="00787641"/>
    <w:rsid w:val="00794A33"/>
    <w:rsid w:val="007B033A"/>
    <w:rsid w:val="007C077B"/>
    <w:rsid w:val="007C3ABC"/>
    <w:rsid w:val="007C685F"/>
    <w:rsid w:val="007D717B"/>
    <w:rsid w:val="007E7E70"/>
    <w:rsid w:val="007F2CBF"/>
    <w:rsid w:val="007F5485"/>
    <w:rsid w:val="0080219B"/>
    <w:rsid w:val="00804FC4"/>
    <w:rsid w:val="00813D79"/>
    <w:rsid w:val="008217C4"/>
    <w:rsid w:val="008237E5"/>
    <w:rsid w:val="0082768F"/>
    <w:rsid w:val="0083500E"/>
    <w:rsid w:val="00844466"/>
    <w:rsid w:val="008463F6"/>
    <w:rsid w:val="00847FE6"/>
    <w:rsid w:val="00851F74"/>
    <w:rsid w:val="0086148F"/>
    <w:rsid w:val="0089773E"/>
    <w:rsid w:val="008A5F18"/>
    <w:rsid w:val="008B3DE5"/>
    <w:rsid w:val="008C2066"/>
    <w:rsid w:val="008C215E"/>
    <w:rsid w:val="008C3EDA"/>
    <w:rsid w:val="008C43F8"/>
    <w:rsid w:val="008E228B"/>
    <w:rsid w:val="008F6775"/>
    <w:rsid w:val="00924D0C"/>
    <w:rsid w:val="00933B2B"/>
    <w:rsid w:val="00940965"/>
    <w:rsid w:val="009430DC"/>
    <w:rsid w:val="00966223"/>
    <w:rsid w:val="00980401"/>
    <w:rsid w:val="009808D7"/>
    <w:rsid w:val="009A086C"/>
    <w:rsid w:val="009B05E4"/>
    <w:rsid w:val="009B2DAE"/>
    <w:rsid w:val="009C440F"/>
    <w:rsid w:val="009D6B51"/>
    <w:rsid w:val="009E1673"/>
    <w:rsid w:val="009E50F1"/>
    <w:rsid w:val="009E5DCD"/>
    <w:rsid w:val="009E69F8"/>
    <w:rsid w:val="009F3F20"/>
    <w:rsid w:val="00A148ED"/>
    <w:rsid w:val="00A21E19"/>
    <w:rsid w:val="00A32874"/>
    <w:rsid w:val="00A33E2F"/>
    <w:rsid w:val="00A44648"/>
    <w:rsid w:val="00A459AE"/>
    <w:rsid w:val="00A867BA"/>
    <w:rsid w:val="00AA7BCF"/>
    <w:rsid w:val="00AC011E"/>
    <w:rsid w:val="00AD6730"/>
    <w:rsid w:val="00B1008C"/>
    <w:rsid w:val="00B1021E"/>
    <w:rsid w:val="00B1190E"/>
    <w:rsid w:val="00B169E8"/>
    <w:rsid w:val="00B37F0D"/>
    <w:rsid w:val="00B45885"/>
    <w:rsid w:val="00B60F91"/>
    <w:rsid w:val="00B725C9"/>
    <w:rsid w:val="00B77BB4"/>
    <w:rsid w:val="00B86BFA"/>
    <w:rsid w:val="00BA14FA"/>
    <w:rsid w:val="00BA5C5E"/>
    <w:rsid w:val="00BC027F"/>
    <w:rsid w:val="00BD4C25"/>
    <w:rsid w:val="00BD6F80"/>
    <w:rsid w:val="00BE1A85"/>
    <w:rsid w:val="00BF162C"/>
    <w:rsid w:val="00C25533"/>
    <w:rsid w:val="00C314F8"/>
    <w:rsid w:val="00C6368F"/>
    <w:rsid w:val="00C725C2"/>
    <w:rsid w:val="00C7592D"/>
    <w:rsid w:val="00C83983"/>
    <w:rsid w:val="00CA4A6E"/>
    <w:rsid w:val="00CC053A"/>
    <w:rsid w:val="00CD7153"/>
    <w:rsid w:val="00CF32CD"/>
    <w:rsid w:val="00D11D56"/>
    <w:rsid w:val="00D242A9"/>
    <w:rsid w:val="00D523C5"/>
    <w:rsid w:val="00D61D3E"/>
    <w:rsid w:val="00D7232B"/>
    <w:rsid w:val="00D755D3"/>
    <w:rsid w:val="00D77C61"/>
    <w:rsid w:val="00D82E39"/>
    <w:rsid w:val="00DC430C"/>
    <w:rsid w:val="00DD1064"/>
    <w:rsid w:val="00DD144C"/>
    <w:rsid w:val="00DD674C"/>
    <w:rsid w:val="00DE7F54"/>
    <w:rsid w:val="00DF069B"/>
    <w:rsid w:val="00E03EAA"/>
    <w:rsid w:val="00E112AA"/>
    <w:rsid w:val="00E17543"/>
    <w:rsid w:val="00E257C0"/>
    <w:rsid w:val="00E2682E"/>
    <w:rsid w:val="00E27491"/>
    <w:rsid w:val="00E30600"/>
    <w:rsid w:val="00E31B6A"/>
    <w:rsid w:val="00E46490"/>
    <w:rsid w:val="00E47071"/>
    <w:rsid w:val="00E4779D"/>
    <w:rsid w:val="00E61E07"/>
    <w:rsid w:val="00E62288"/>
    <w:rsid w:val="00E67812"/>
    <w:rsid w:val="00E741CB"/>
    <w:rsid w:val="00E76EC2"/>
    <w:rsid w:val="00E81DBA"/>
    <w:rsid w:val="00E86C04"/>
    <w:rsid w:val="00EA02AD"/>
    <w:rsid w:val="00EB6CD9"/>
    <w:rsid w:val="00EC45E8"/>
    <w:rsid w:val="00EC5B18"/>
    <w:rsid w:val="00EE1630"/>
    <w:rsid w:val="00F0386A"/>
    <w:rsid w:val="00F04230"/>
    <w:rsid w:val="00F25C50"/>
    <w:rsid w:val="00F40AC8"/>
    <w:rsid w:val="00F55539"/>
    <w:rsid w:val="00F6332A"/>
    <w:rsid w:val="00F66932"/>
    <w:rsid w:val="00F81686"/>
    <w:rsid w:val="00F82E49"/>
    <w:rsid w:val="00F86BC4"/>
    <w:rsid w:val="00F92C64"/>
    <w:rsid w:val="00F9547F"/>
    <w:rsid w:val="00F96A2B"/>
    <w:rsid w:val="00F97490"/>
    <w:rsid w:val="00FA0724"/>
    <w:rsid w:val="00FA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4161"/>
  <w15:chartTrackingRefBased/>
  <w15:docId w15:val="{EE1AC650-0A7B-40C1-BD3B-DC5493D7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A6E"/>
    <w:rPr>
      <w:rFonts w:ascii="Segoe UI" w:hAnsi="Segoe UI" w:cs="Segoe UI"/>
      <w:sz w:val="18"/>
      <w:szCs w:val="18"/>
    </w:rPr>
  </w:style>
  <w:style w:type="character" w:styleId="Hyperlink">
    <w:name w:val="Hyperlink"/>
    <w:basedOn w:val="DefaultParagraphFont"/>
    <w:uiPriority w:val="99"/>
    <w:unhideWhenUsed/>
    <w:rsid w:val="009E1673"/>
    <w:rPr>
      <w:color w:val="0563C1" w:themeColor="hyperlink"/>
      <w:u w:val="single"/>
    </w:rPr>
  </w:style>
  <w:style w:type="character" w:styleId="UnresolvedMention">
    <w:name w:val="Unresolved Mention"/>
    <w:basedOn w:val="DefaultParagraphFont"/>
    <w:uiPriority w:val="99"/>
    <w:semiHidden/>
    <w:unhideWhenUsed/>
    <w:rsid w:val="009E1673"/>
    <w:rPr>
      <w:color w:val="605E5C"/>
      <w:shd w:val="clear" w:color="auto" w:fill="E1DFDD"/>
    </w:rPr>
  </w:style>
  <w:style w:type="paragraph" w:styleId="Header">
    <w:name w:val="header"/>
    <w:basedOn w:val="Normal"/>
    <w:link w:val="HeaderChar"/>
    <w:uiPriority w:val="99"/>
    <w:unhideWhenUsed/>
    <w:rsid w:val="00742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F7D"/>
  </w:style>
  <w:style w:type="paragraph" w:styleId="Footer">
    <w:name w:val="footer"/>
    <w:basedOn w:val="Normal"/>
    <w:link w:val="FooterChar"/>
    <w:uiPriority w:val="99"/>
    <w:unhideWhenUsed/>
    <w:rsid w:val="00742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F7D"/>
  </w:style>
  <w:style w:type="paragraph" w:styleId="ListParagraph">
    <w:name w:val="List Paragraph"/>
    <w:basedOn w:val="Normal"/>
    <w:uiPriority w:val="34"/>
    <w:qFormat/>
    <w:rsid w:val="00BD4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0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Corsones</dc:creator>
  <cp:keywords/>
  <dc:description/>
  <cp:lastModifiedBy>Teri Corsones</cp:lastModifiedBy>
  <cp:revision>2</cp:revision>
  <cp:lastPrinted>2024-08-26T09:59:00Z</cp:lastPrinted>
  <dcterms:created xsi:type="dcterms:W3CDTF">2024-08-26T18:30:00Z</dcterms:created>
  <dcterms:modified xsi:type="dcterms:W3CDTF">2024-08-26T18:30:00Z</dcterms:modified>
</cp:coreProperties>
</file>